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FF3E6" w14:textId="6A64761B" w:rsidR="00FE6DB8" w:rsidRPr="003C4572" w:rsidRDefault="00FE6DB8" w:rsidP="00FE6DB8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noProof/>
          <w:color w:val="000000"/>
          <w:sz w:val="44"/>
          <w:szCs w:val="44"/>
        </w:rPr>
      </w:pPr>
      <w:r w:rsidRPr="003C4572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BBB5DC" wp14:editId="0D2F4B32">
                <wp:simplePos x="0" y="0"/>
                <wp:positionH relativeFrom="page">
                  <wp:posOffset>-30480</wp:posOffset>
                </wp:positionH>
                <wp:positionV relativeFrom="paragraph">
                  <wp:posOffset>-5080</wp:posOffset>
                </wp:positionV>
                <wp:extent cx="7588885" cy="979170"/>
                <wp:effectExtent l="0" t="0" r="4445" b="1905"/>
                <wp:wrapNone/>
                <wp:docPr id="1" name="สี่เหลี่ยมผืนผ้า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88885" cy="97917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3C71DF" w14:textId="77777777" w:rsidR="00FE6DB8" w:rsidRPr="00F52B16" w:rsidRDefault="00FE6DB8" w:rsidP="00FE6DB8">
                            <w:pPr>
                              <w:pStyle w:val="a3"/>
                              <w:tabs>
                                <w:tab w:val="left" w:pos="993"/>
                              </w:tabs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/>
                                <w:sz w:val="96"/>
                                <w:szCs w:val="9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FFF"/>
                                <w:sz w:val="96"/>
                                <w:szCs w:val="96"/>
                                <w:cs/>
                              </w:rPr>
                              <w:t>สภ.คลองหอยโข่ง</w:t>
                            </w:r>
                          </w:p>
                          <w:p w14:paraId="06E92D4A" w14:textId="77777777" w:rsidR="00FE6DB8" w:rsidRDefault="00FE6DB8" w:rsidP="00FE6DB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09BBB5DC" id="สี่เหลี่ยมผืนผ้า 1" o:spid="_x0000_s1026" style="position:absolute;left:0;text-align:left;margin-left:-2.4pt;margin-top:-.4pt;width:597.55pt;height:77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jqe8AEAAMIDAAAOAAAAZHJzL2Uyb0RvYy54bWysU8GO0zAQvSPxD5bvNE3V0m3UdLW0KkJa&#10;WKSFD3AcJ7FwPGbsNilfz9jtdiu4IXKwPB7P87w3L+v7sTfsqNBrsCXPJ1POlJVQa9uW/Pu3/bs7&#10;znwQthYGrCr5SXl+v3n7Zj24Qs2gA1MrZARifTG4knchuCLLvOxUL/wEnLKUbAB7ESjENqtRDITe&#10;m2w2nb7PBsDaIUjlPZ3uzkm+SfhNo2R4ahqvAjMlp95CWjGtVVyzzVoULQrXaXlpQ/xDF73Qlh69&#10;Qu1EEOyA+i+oXksED02YSOgzaBotVeJAbPLpH2yeO+FU4kLieHeVyf8/WPnl+Oy+Ymzdu0eQPzyz&#10;sO2EbdUDIgydEjU9l0ehssH54loQA0+lrBo+Q02jFYcASYOxwT4CEjs2JqlPV6nVGJikw+Xijr4F&#10;Z5Jyq+UqX6ZZZKJ4qXbow0cFPYubkiONMqGL46MPsRtRvFxJ3YPR9V4bkwJsq61BdhQ09vn+Lv+w&#10;SwSI5O01Y+NlC7HsjBhPEs3ILJrIF2GsRkrGbQX1iQgjnG1EtqdNB/iLs4EsVHL/8yBQcWY+WRJt&#10;lc/n0XMpmC+WMwrwNlPdZoSVBFVyGZCzc7ANZ6ceHOq2o7fypICFB5K60UmF174unZNRkjgXU0cn&#10;3sbp1uuvt/kNAAD//wMAUEsDBBQABgAIAAAAIQBcHq0F3gAAAAkBAAAPAAAAZHJzL2Rvd25yZXYu&#10;eG1sTI9BT8MwDIXvSPyHyEjctrRsTKw0nSYQ0jggwdhhx6wxTbXEqZp06/493glOz9aznr9Xrkbv&#10;xAn72AZSkE8zEEh1MC01Cnbfb5MnEDFpMtoFQgUXjLCqbm9KXZhwpi88bVMjOIRioRXYlLpCylhb&#10;9DpOQ4fE3k/ovU689o00vT5zuHfyIcsW0uuW+IPVHb5YrI/bwSvYv66XLv8c5GWxwfej3dQfKUal&#10;7u/G9TOIhGP6O4YrPqNDxUyHMJCJwimYzJk8sbJc7XyZzUAceHqczUFWpfzfoPoFAAD//wMAUEsB&#10;Ai0AFAAGAAgAAAAhALaDOJL+AAAA4QEAABMAAAAAAAAAAAAAAAAAAAAAAFtDb250ZW50X1R5cGVz&#10;XS54bWxQSwECLQAUAAYACAAAACEAOP0h/9YAAACUAQAACwAAAAAAAAAAAAAAAAAvAQAAX3JlbHMv&#10;LnJlbHNQSwECLQAUAAYACAAAACEAVVY6nvABAADCAwAADgAAAAAAAAAAAAAAAAAuAgAAZHJzL2Uy&#10;b0RvYy54bWxQSwECLQAUAAYACAAAACEAXB6tBd4AAAAJAQAADwAAAAAAAAAAAAAAAABKBAAAZHJz&#10;L2Rvd25yZXYueG1sUEsFBgAAAAAEAAQA8wAAAFUFAAAAAA==&#10;" fillcolor="#4f81bd" stroked="f" strokeweight="1pt">
                <v:textbox>
                  <w:txbxContent>
                    <w:p w14:paraId="013C71DF" w14:textId="77777777" w:rsidR="00FE6DB8" w:rsidRPr="00F52B16" w:rsidRDefault="00FE6DB8" w:rsidP="00FE6DB8">
                      <w:pPr>
                        <w:pStyle w:val="a3"/>
                        <w:tabs>
                          <w:tab w:val="left" w:pos="993"/>
                        </w:tabs>
                        <w:spacing w:after="0"/>
                        <w:jc w:val="center"/>
                        <w:rPr>
                          <w:rFonts w:ascii="TH SarabunIT๙" w:hAnsi="TH SarabunIT๙" w:cs="TH SarabunIT๙" w:hint="cs"/>
                          <w:b/>
                          <w:bCs/>
                          <w:color w:val="FFFFFF"/>
                          <w:sz w:val="96"/>
                          <w:szCs w:val="96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FFFFFF"/>
                          <w:sz w:val="96"/>
                          <w:szCs w:val="96"/>
                          <w:cs/>
                        </w:rPr>
                        <w:t>สภ.คลองหอยโข่ง</w:t>
                      </w:r>
                    </w:p>
                    <w:p w14:paraId="06E92D4A" w14:textId="77777777" w:rsidR="00FE6DB8" w:rsidRDefault="00FE6DB8" w:rsidP="00FE6DB8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279C7E18" w14:textId="77777777" w:rsidR="00FE6DB8" w:rsidRPr="003C4572" w:rsidRDefault="00FE6DB8" w:rsidP="00FE6DB8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noProof/>
          <w:color w:val="000000"/>
          <w:sz w:val="44"/>
          <w:szCs w:val="44"/>
        </w:rPr>
      </w:pPr>
    </w:p>
    <w:p w14:paraId="399E39C2" w14:textId="77777777" w:rsidR="00FE6DB8" w:rsidRPr="003C4572" w:rsidRDefault="00FE6DB8" w:rsidP="00FE6DB8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noProof/>
          <w:color w:val="000000"/>
          <w:sz w:val="44"/>
          <w:szCs w:val="44"/>
        </w:rPr>
      </w:pPr>
    </w:p>
    <w:p w14:paraId="061A958E" w14:textId="77777777" w:rsidR="00FE6DB8" w:rsidRPr="003C4572" w:rsidRDefault="00FE6DB8" w:rsidP="00FE6DB8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noProof/>
          <w:color w:val="000000"/>
          <w:sz w:val="44"/>
          <w:szCs w:val="44"/>
          <w:cs/>
        </w:rPr>
      </w:pPr>
    </w:p>
    <w:p w14:paraId="44E82667" w14:textId="77777777" w:rsidR="00FE6DB8" w:rsidRDefault="00FE6DB8" w:rsidP="00FE6DB8">
      <w:pPr>
        <w:spacing w:after="0" w:line="240" w:lineRule="auto"/>
        <w:jc w:val="thaiDistribute"/>
        <w:rPr>
          <w:rFonts w:ascii="TH SarabunPSK" w:eastAsia="Times New Roman" w:hAnsi="TH SarabunPSK" w:cs="TH SarabunPSK"/>
          <w:sz w:val="28"/>
        </w:rPr>
      </w:pPr>
    </w:p>
    <w:p w14:paraId="191611A4" w14:textId="77777777" w:rsidR="00FE6DB8" w:rsidRDefault="00FE6DB8" w:rsidP="00FE6DB8">
      <w:pPr>
        <w:spacing w:after="0" w:line="240" w:lineRule="auto"/>
        <w:jc w:val="thaiDistribute"/>
        <w:rPr>
          <w:rFonts w:ascii="TH SarabunPSK" w:eastAsia="Times New Roman" w:hAnsi="TH SarabunPSK" w:cs="TH SarabunPSK"/>
          <w:sz w:val="28"/>
        </w:rPr>
      </w:pPr>
    </w:p>
    <w:p w14:paraId="7EAF7A58" w14:textId="77777777" w:rsidR="00FE6DB8" w:rsidRDefault="00FE6DB8" w:rsidP="00FE6DB8">
      <w:pPr>
        <w:spacing w:after="0" w:line="240" w:lineRule="auto"/>
        <w:jc w:val="thaiDistribute"/>
        <w:rPr>
          <w:rFonts w:ascii="TH SarabunPSK" w:eastAsia="Times New Roman" w:hAnsi="TH SarabunPSK" w:cs="TH SarabunPSK"/>
          <w:sz w:val="28"/>
        </w:rPr>
      </w:pPr>
    </w:p>
    <w:p w14:paraId="2CF583E5" w14:textId="77777777" w:rsidR="00FE6DB8" w:rsidRDefault="00FE6DB8" w:rsidP="00FE6DB8">
      <w:pPr>
        <w:spacing w:after="0" w:line="240" w:lineRule="auto"/>
        <w:jc w:val="thaiDistribute"/>
        <w:rPr>
          <w:rFonts w:ascii="TH SarabunPSK" w:eastAsia="Times New Roman" w:hAnsi="TH SarabunPSK" w:cs="TH SarabunPSK"/>
          <w:sz w:val="28"/>
        </w:rPr>
      </w:pPr>
    </w:p>
    <w:p w14:paraId="61D1C0D4" w14:textId="77777777" w:rsidR="00FE6DB8" w:rsidRDefault="00FE6DB8" w:rsidP="00FE6DB8">
      <w:pPr>
        <w:spacing w:after="0" w:line="240" w:lineRule="auto"/>
        <w:jc w:val="thaiDistribute"/>
        <w:rPr>
          <w:rFonts w:ascii="TH SarabunPSK" w:eastAsia="Times New Roman" w:hAnsi="TH SarabunPSK" w:cs="TH SarabunPSK"/>
          <w:sz w:val="28"/>
        </w:rPr>
      </w:pPr>
    </w:p>
    <w:p w14:paraId="46DF80A6" w14:textId="77777777" w:rsidR="00FE6DB8" w:rsidRDefault="00FE6DB8" w:rsidP="00FE6DB8">
      <w:pPr>
        <w:spacing w:after="0" w:line="240" w:lineRule="auto"/>
        <w:jc w:val="thaiDistribute"/>
        <w:rPr>
          <w:rFonts w:ascii="TH SarabunPSK" w:eastAsia="Times New Roman" w:hAnsi="TH SarabunPSK" w:cs="TH SarabunPSK"/>
          <w:sz w:val="28"/>
        </w:rPr>
      </w:pPr>
    </w:p>
    <w:p w14:paraId="07572EE9" w14:textId="77777777" w:rsidR="00FE6DB8" w:rsidRDefault="00FE6DB8" w:rsidP="00FE6DB8">
      <w:pPr>
        <w:spacing w:after="0" w:line="240" w:lineRule="auto"/>
        <w:jc w:val="thaiDistribute"/>
        <w:rPr>
          <w:rFonts w:ascii="TH SarabunPSK" w:eastAsia="Times New Roman" w:hAnsi="TH SarabunPSK" w:cs="TH SarabunPSK"/>
          <w:sz w:val="28"/>
        </w:rPr>
      </w:pPr>
    </w:p>
    <w:p w14:paraId="36AF4283" w14:textId="77777777" w:rsidR="00FE6DB8" w:rsidRDefault="00FE6DB8" w:rsidP="00FE6DB8">
      <w:pPr>
        <w:spacing w:after="0" w:line="240" w:lineRule="auto"/>
        <w:jc w:val="thaiDistribute"/>
        <w:rPr>
          <w:rFonts w:ascii="TH SarabunPSK" w:eastAsia="Times New Roman" w:hAnsi="TH SarabunPSK" w:cs="TH SarabunPSK"/>
          <w:sz w:val="28"/>
        </w:rPr>
      </w:pPr>
    </w:p>
    <w:p w14:paraId="7C977952" w14:textId="77777777" w:rsidR="00FE6DB8" w:rsidRPr="003C4572" w:rsidRDefault="00FE6DB8" w:rsidP="00FE6DB8">
      <w:pPr>
        <w:spacing w:after="0" w:line="240" w:lineRule="auto"/>
        <w:jc w:val="thaiDistribute"/>
        <w:rPr>
          <w:rFonts w:ascii="TH SarabunPSK" w:eastAsia="Times New Roman" w:hAnsi="TH SarabunPSK" w:cs="TH SarabunPSK"/>
          <w:sz w:val="28"/>
        </w:rPr>
      </w:pPr>
    </w:p>
    <w:p w14:paraId="5A1647E8" w14:textId="77777777" w:rsidR="00FE6DB8" w:rsidRPr="003C4572" w:rsidRDefault="00FE6DB8" w:rsidP="00FE6DB8">
      <w:pPr>
        <w:spacing w:after="0" w:line="240" w:lineRule="auto"/>
        <w:jc w:val="thaiDistribute"/>
        <w:rPr>
          <w:rFonts w:ascii="TH SarabunPSK" w:eastAsia="Times New Roman" w:hAnsi="TH SarabunPSK" w:cs="TH SarabunPSK"/>
          <w:sz w:val="28"/>
        </w:rPr>
      </w:pPr>
    </w:p>
    <w:p w14:paraId="23D178B5" w14:textId="77777777" w:rsidR="00FE6DB8" w:rsidRPr="003C4572" w:rsidRDefault="00FE6DB8" w:rsidP="00FE6DB8">
      <w:pPr>
        <w:tabs>
          <w:tab w:val="left" w:pos="1418"/>
        </w:tabs>
        <w:jc w:val="center"/>
        <w:rPr>
          <w:rFonts w:ascii="TH SarabunPSK" w:hAnsi="TH SarabunPSK" w:cs="TH SarabunPSK"/>
        </w:rPr>
      </w:pPr>
      <w:r w:rsidRPr="003C4572">
        <w:rPr>
          <w:rFonts w:ascii="TH SarabunPSK" w:eastAsia="Times New Roman" w:hAnsi="TH SarabunPSK" w:cs="TH SarabunPSK"/>
          <w:b/>
          <w:bCs/>
          <w:color w:val="000000"/>
          <w:sz w:val="72"/>
          <w:szCs w:val="72"/>
          <w:cs/>
        </w:rPr>
        <w:t>รายงานผลการ</w:t>
      </w:r>
      <w:r w:rsidRPr="003C4572">
        <w:rPr>
          <w:rFonts w:ascii="TH SarabunPSK" w:hAnsi="TH SarabunPSK" w:cs="TH SarabunPSK"/>
          <w:b/>
          <w:bCs/>
          <w:sz w:val="72"/>
          <w:szCs w:val="72"/>
          <w:cs/>
        </w:rPr>
        <w:t xml:space="preserve">การจัดการทรัพย์สินของราชการ ของบริจาค และการจัดเก็บของกลาง </w:t>
      </w:r>
    </w:p>
    <w:p w14:paraId="36108109" w14:textId="78166AF3" w:rsidR="00FE6DB8" w:rsidRPr="0091661E" w:rsidRDefault="00FE6DB8" w:rsidP="00FE6DB8">
      <w:pPr>
        <w:widowControl w:val="0"/>
        <w:spacing w:after="0" w:line="240" w:lineRule="auto"/>
        <w:jc w:val="center"/>
        <w:rPr>
          <w:rFonts w:ascii="TH SarabunPSK" w:eastAsia="TH SarabunPSK" w:hAnsi="TH SarabunPSK" w:cs="TH SarabunPSK"/>
          <w:b/>
          <w:bCs/>
          <w:sz w:val="72"/>
          <w:szCs w:val="72"/>
          <w:cs/>
        </w:rPr>
      </w:pPr>
      <w:r w:rsidRPr="0091661E">
        <w:rPr>
          <w:rFonts w:ascii="TH SarabunPSK" w:eastAsia="TH SarabunPSK" w:hAnsi="TH SarabunPSK" w:cs="TH SarabunPSK"/>
          <w:b/>
          <w:bCs/>
          <w:sz w:val="72"/>
          <w:szCs w:val="72"/>
          <w:cs/>
        </w:rPr>
        <w:t>ประจำปีงบประมาณ พ.ศ. 256</w:t>
      </w:r>
      <w:r w:rsidR="007C610E">
        <w:rPr>
          <w:rFonts w:ascii="TH SarabunPSK" w:eastAsia="TH SarabunPSK" w:hAnsi="TH SarabunPSK" w:cs="TH SarabunPSK"/>
          <w:b/>
          <w:bCs/>
          <w:sz w:val="72"/>
          <w:szCs w:val="72"/>
        </w:rPr>
        <w:t>8</w:t>
      </w:r>
    </w:p>
    <w:p w14:paraId="32330279" w14:textId="77777777" w:rsidR="00FE6DB8" w:rsidRPr="0091661E" w:rsidRDefault="00FE6DB8" w:rsidP="00FE6DB8">
      <w:pPr>
        <w:widowControl w:val="0"/>
        <w:spacing w:after="0" w:line="240" w:lineRule="auto"/>
        <w:jc w:val="center"/>
        <w:rPr>
          <w:rFonts w:ascii="TH SarabunPSK" w:eastAsia="TH SarabunPSK" w:hAnsi="TH SarabunPSK" w:cs="TH SarabunPSK"/>
          <w:b/>
          <w:bCs/>
          <w:sz w:val="72"/>
          <w:szCs w:val="72"/>
        </w:rPr>
      </w:pPr>
      <w:r w:rsidRPr="0091661E">
        <w:rPr>
          <w:rFonts w:ascii="TH SarabunPSK" w:eastAsia="TH SarabunPSK" w:hAnsi="TH SarabunPSK" w:cs="TH SarabunPSK"/>
          <w:b/>
          <w:bCs/>
          <w:sz w:val="72"/>
          <w:szCs w:val="72"/>
          <w:cs/>
        </w:rPr>
        <w:t>ของสถานีตำรวจ</w:t>
      </w:r>
      <w:r w:rsidRPr="0091661E">
        <w:rPr>
          <w:rFonts w:ascii="TH SarabunPSK" w:eastAsia="TH SarabunPSK" w:hAnsi="TH SarabunPSK" w:cs="TH SarabunPSK" w:hint="cs"/>
          <w:b/>
          <w:bCs/>
          <w:sz w:val="72"/>
          <w:szCs w:val="72"/>
          <w:cs/>
        </w:rPr>
        <w:t>ภูธรคลองหอยโข่ง</w:t>
      </w:r>
    </w:p>
    <w:p w14:paraId="69F2AB61" w14:textId="77777777" w:rsidR="00FE6DB8" w:rsidRPr="0091661E" w:rsidRDefault="00FE6DB8" w:rsidP="00FE6DB8">
      <w:pPr>
        <w:widowControl w:val="0"/>
        <w:spacing w:after="0" w:line="240" w:lineRule="auto"/>
        <w:jc w:val="center"/>
        <w:rPr>
          <w:rFonts w:ascii="TH SarabunPSK" w:eastAsia="TH SarabunPSK" w:hAnsi="TH SarabunPSK" w:cs="TH SarabunPSK"/>
          <w:b/>
          <w:bCs/>
          <w:sz w:val="72"/>
          <w:szCs w:val="72"/>
          <w:cs/>
        </w:rPr>
      </w:pPr>
      <w:r w:rsidRPr="0091661E">
        <w:rPr>
          <w:rFonts w:ascii="TH SarabunPSK" w:eastAsia="TH SarabunPSK" w:hAnsi="TH SarabunPSK" w:cs="TH SarabunPSK"/>
          <w:b/>
          <w:bCs/>
          <w:sz w:val="72"/>
          <w:szCs w:val="72"/>
          <w:cs/>
        </w:rPr>
        <w:t xml:space="preserve">จังหวัด </w:t>
      </w:r>
      <w:r w:rsidRPr="0091661E">
        <w:rPr>
          <w:rFonts w:ascii="TH SarabunPSK" w:eastAsia="TH SarabunPSK" w:hAnsi="TH SarabunPSK" w:cs="TH SarabunPSK" w:hint="cs"/>
          <w:b/>
          <w:bCs/>
          <w:sz w:val="72"/>
          <w:szCs w:val="72"/>
          <w:cs/>
        </w:rPr>
        <w:t>สงขลา</w:t>
      </w:r>
    </w:p>
    <w:p w14:paraId="1DA596C3" w14:textId="72D65106" w:rsidR="00FE6DB8" w:rsidRDefault="00FE6DB8" w:rsidP="00FE6DB8">
      <w:pPr>
        <w:widowControl w:val="0"/>
        <w:spacing w:after="0" w:line="240" w:lineRule="auto"/>
        <w:jc w:val="center"/>
        <w:rPr>
          <w:rFonts w:ascii="TH SarabunPSK" w:eastAsia="TH SarabunPSK" w:hAnsi="TH SarabunPSK" w:cs="TH SarabunPSK"/>
          <w:b/>
          <w:bCs/>
          <w:color w:val="000000"/>
          <w:sz w:val="72"/>
          <w:szCs w:val="72"/>
        </w:rPr>
      </w:pPr>
    </w:p>
    <w:p w14:paraId="22EF5A6D" w14:textId="536CDC31" w:rsidR="00FE6DB8" w:rsidRDefault="00FE6DB8" w:rsidP="00FE6DB8">
      <w:pPr>
        <w:widowControl w:val="0"/>
        <w:spacing w:after="0" w:line="240" w:lineRule="auto"/>
        <w:jc w:val="center"/>
        <w:rPr>
          <w:rFonts w:ascii="TH SarabunPSK" w:eastAsia="TH SarabunPSK" w:hAnsi="TH SarabunPSK" w:cs="TH SarabunPSK"/>
          <w:b/>
          <w:bCs/>
          <w:color w:val="000000"/>
          <w:sz w:val="72"/>
          <w:szCs w:val="72"/>
        </w:rPr>
      </w:pPr>
    </w:p>
    <w:p w14:paraId="1248206A" w14:textId="74104976" w:rsidR="00FE6DB8" w:rsidRDefault="00FE6DB8" w:rsidP="00FE6DB8">
      <w:pPr>
        <w:widowControl w:val="0"/>
        <w:spacing w:after="0" w:line="240" w:lineRule="auto"/>
        <w:jc w:val="center"/>
        <w:rPr>
          <w:rFonts w:ascii="TH SarabunPSK" w:eastAsia="TH SarabunPSK" w:hAnsi="TH SarabunPSK" w:cs="TH SarabunPSK"/>
          <w:b/>
          <w:bCs/>
          <w:color w:val="000000"/>
          <w:sz w:val="72"/>
          <w:szCs w:val="72"/>
        </w:rPr>
      </w:pPr>
    </w:p>
    <w:p w14:paraId="543FA2A7" w14:textId="3CA5BE3B" w:rsidR="00EA0857" w:rsidRDefault="00EA0857" w:rsidP="00EA0857"/>
    <w:p w14:paraId="3053B71D" w14:textId="61FFF9E8" w:rsidR="00EA0857" w:rsidRPr="00EA0857" w:rsidRDefault="00EA0857" w:rsidP="00EA0857">
      <w:pPr>
        <w:tabs>
          <w:tab w:val="left" w:pos="1600"/>
        </w:tabs>
        <w:sectPr w:rsidR="00EA0857" w:rsidRPr="00EA0857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  <w:r>
        <w:rPr>
          <w:cs/>
        </w:rPr>
        <w:tab/>
      </w:r>
    </w:p>
    <w:p w14:paraId="2252F149" w14:textId="77777777" w:rsidR="00FE6DB8" w:rsidRPr="003C4572" w:rsidRDefault="00FE6DB8" w:rsidP="00FE6DB8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  <w:bookmarkStart w:id="0" w:name="_Hlk163131598"/>
      <w:r w:rsidRPr="003C4572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lastRenderedPageBreak/>
        <w:t xml:space="preserve">รายงานผลการการจัดการทรัพย์สินของราชการ ของบริจาค และการจัดเก็บของกลาง </w:t>
      </w:r>
    </w:p>
    <w:p w14:paraId="62FF2F45" w14:textId="30776966" w:rsidR="00FE6DB8" w:rsidRPr="003C4572" w:rsidRDefault="00FE6DB8" w:rsidP="00FE6DB8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</w:pPr>
      <w:r w:rsidRPr="003C4572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สถานี</w:t>
      </w:r>
      <w:r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  <w:cs/>
        </w:rPr>
        <w:t>ตำรวจภูธรคลองหอยโข่ง</w:t>
      </w:r>
      <w:r w:rsidRPr="003C4572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 xml:space="preserve"> ประจำเดือน</w:t>
      </w:r>
      <w:r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  <w:cs/>
        </w:rPr>
        <w:t xml:space="preserve"> </w:t>
      </w:r>
      <w:r w:rsidR="0091357E"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  <w:cs/>
        </w:rPr>
        <w:t>พฤศจิกายน</w:t>
      </w:r>
      <w:r w:rsidRPr="003C4572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 xml:space="preserve"> ประจำปีงบประมาณ พ.ศ. 256</w:t>
      </w:r>
      <w:r w:rsidR="007C610E"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  <w:t>8</w:t>
      </w:r>
    </w:p>
    <w:bookmarkEnd w:id="0"/>
    <w:p w14:paraId="72C55B48" w14:textId="77777777" w:rsidR="00FE6DB8" w:rsidRPr="003C4572" w:rsidRDefault="00FE6DB8" w:rsidP="00FE6DB8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tbl>
      <w:tblPr>
        <w:tblW w:w="14772" w:type="dxa"/>
        <w:tblInd w:w="-88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65"/>
        <w:gridCol w:w="6379"/>
        <w:gridCol w:w="5528"/>
      </w:tblGrid>
      <w:tr w:rsidR="00FE6DB8" w:rsidRPr="003C4572" w14:paraId="53466603" w14:textId="77777777" w:rsidTr="00EA0857">
        <w:trPr>
          <w:trHeight w:val="618"/>
          <w:tblHeader/>
        </w:trPr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4BC49B" w14:textId="77777777" w:rsidR="00FE6DB8" w:rsidRPr="003C4572" w:rsidRDefault="00FE6DB8" w:rsidP="00FB3D6D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C23411" w14:textId="77777777" w:rsidR="00FE6DB8" w:rsidRPr="003C4572" w:rsidRDefault="00FE6DB8" w:rsidP="00FB3D6D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MS Mincho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544E24" w14:textId="77777777" w:rsidR="00FE6DB8" w:rsidRPr="003C4572" w:rsidRDefault="00FE6DB8" w:rsidP="00FB3D6D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รูปถ่ายกิจกรรม</w:t>
            </w:r>
          </w:p>
        </w:tc>
      </w:tr>
      <w:tr w:rsidR="00FE6DB8" w:rsidRPr="003C4572" w14:paraId="3F9E1524" w14:textId="77777777" w:rsidTr="00EA0857">
        <w:trPr>
          <w:trHeight w:val="7358"/>
          <w:tblHeader/>
        </w:trPr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787B5" w14:textId="77777777" w:rsidR="00FE6DB8" w:rsidRDefault="00FE6DB8" w:rsidP="00FE6DB8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สภ.คลองหอยโข่ง</w:t>
            </w:r>
          </w:p>
          <w:p w14:paraId="1B0E032C" w14:textId="77777777" w:rsidR="00FE6DB8" w:rsidRDefault="00FE6DB8" w:rsidP="00FE6DB8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C457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การจัดการทรัพย์สิน</w:t>
            </w:r>
          </w:p>
          <w:p w14:paraId="7EEC3F59" w14:textId="039C6F5A" w:rsidR="00FE6DB8" w:rsidRDefault="00FE6DB8" w:rsidP="00FE6DB8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3C457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ของราชการ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66110" w14:textId="77777777" w:rsidR="00E11AC0" w:rsidRPr="00E11AC0" w:rsidRDefault="00E11AC0" w:rsidP="00E11AC0">
            <w:pPr>
              <w:spacing w:after="0" w:line="240" w:lineRule="auto"/>
              <w:jc w:val="thaiDistribute"/>
              <w:rPr>
                <w:rFonts w:ascii="TH SarabunIT๙" w:eastAsia="MS Mincho" w:hAnsi="TH SarabunIT๙" w:cs="TH SarabunIT๙"/>
                <w:sz w:val="36"/>
                <w:szCs w:val="36"/>
              </w:rPr>
            </w:pPr>
            <w:r w:rsidRPr="00E11AC0">
              <w:rPr>
                <w:rFonts w:ascii="TH SarabunIT๙" w:eastAsia="MS Mincho" w:hAnsi="TH SarabunIT๙" w:cs="TH SarabunIT๙"/>
                <w:sz w:val="36"/>
                <w:szCs w:val="36"/>
                <w:cs/>
              </w:rPr>
              <w:t>การจำแนกประเภททรัพย์สิน</w:t>
            </w:r>
          </w:p>
          <w:p w14:paraId="2368844C" w14:textId="0EE5927F" w:rsidR="00FE6DB8" w:rsidRPr="00336587" w:rsidRDefault="00E11AC0" w:rsidP="00E11AC0">
            <w:pPr>
              <w:spacing w:after="0" w:line="240" w:lineRule="auto"/>
              <w:jc w:val="thaiDistribute"/>
              <w:rPr>
                <w:rFonts w:ascii="TH SarabunPSK" w:eastAsia="MS Mincho" w:hAnsi="TH SarabunPSK" w:cs="TH SarabunPSK"/>
                <w:sz w:val="32"/>
                <w:szCs w:val="32"/>
              </w:rPr>
            </w:pPr>
            <w:r>
              <w:rPr>
                <w:rFonts w:ascii="TH SarabunIT๙" w:eastAsia="MS Mincho" w:hAnsi="TH SarabunIT๙" w:cs="TH SarabunIT๙"/>
                <w:sz w:val="36"/>
                <w:szCs w:val="36"/>
                <w:cs/>
              </w:rPr>
              <w:tab/>
            </w:r>
            <w:r w:rsidRPr="00E11AC0">
              <w:rPr>
                <w:rFonts w:ascii="TH SarabunIT๙" w:eastAsia="MS Mincho" w:hAnsi="TH SarabunIT๙" w:cs="TH SarabunIT๙"/>
                <w:sz w:val="36"/>
                <w:szCs w:val="36"/>
                <w:cs/>
              </w:rPr>
              <w:t>สถานีตำรวจภูธรคลองหอยโข่ง  ได้มอบหมายให้เจ้าหน้าที่ผู้รับผิดชอบดำเนินการจำแนกทรัพย์สินของทางราชการ อาวุธยุทธภัณฑ์ โดยดำเนินการจัดเก็บทรัพย์สินของทางราชการให้เป็นระเบียบ แยกหมวดหมู่ทรัพย์สิน จัดทำทะเบียนคุมทรัพย์สินตามแบบฟอร์ม คณะกรรมการว่าด้วยการพัสดุ (</w:t>
            </w:r>
            <w:proofErr w:type="spellStart"/>
            <w:r w:rsidRPr="00E11AC0">
              <w:rPr>
                <w:rFonts w:ascii="TH SarabunIT๙" w:eastAsia="MS Mincho" w:hAnsi="TH SarabunIT๙" w:cs="TH SarabunIT๙"/>
                <w:sz w:val="36"/>
                <w:szCs w:val="36"/>
                <w:cs/>
              </w:rPr>
              <w:t>กวพ</w:t>
            </w:r>
            <w:proofErr w:type="spellEnd"/>
            <w:r w:rsidRPr="00E11AC0">
              <w:rPr>
                <w:rFonts w:ascii="TH SarabunIT๙" w:eastAsia="MS Mincho" w:hAnsi="TH SarabunIT๙" w:cs="TH SarabunIT๙"/>
                <w:sz w:val="36"/>
                <w:szCs w:val="36"/>
                <w:cs/>
              </w:rPr>
              <w:t>.) กำหนด</w:t>
            </w:r>
          </w:p>
          <w:p w14:paraId="7BA81EB7" w14:textId="77777777" w:rsidR="00FE6DB8" w:rsidRPr="003C4572" w:rsidRDefault="00FE6DB8" w:rsidP="00FE6DB8">
            <w:pPr>
              <w:spacing w:after="0" w:line="240" w:lineRule="auto"/>
              <w:jc w:val="thaiDistribute"/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  <w:p w14:paraId="7BAF3AC7" w14:textId="77777777" w:rsidR="00FE6DB8" w:rsidRPr="003C4572" w:rsidRDefault="00FE6DB8" w:rsidP="00FE6DB8">
            <w:pPr>
              <w:spacing w:after="0" w:line="240" w:lineRule="auto"/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  <w:p w14:paraId="0C6EDE81" w14:textId="77777777" w:rsidR="00FE6DB8" w:rsidRPr="003C4572" w:rsidRDefault="00FE6DB8" w:rsidP="00FE6DB8">
            <w:pPr>
              <w:spacing w:after="0" w:line="240" w:lineRule="auto"/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  <w:p w14:paraId="145AB83C" w14:textId="77777777" w:rsidR="00FE6DB8" w:rsidRPr="003C4572" w:rsidRDefault="00FE6DB8" w:rsidP="00FE6DB8">
            <w:pPr>
              <w:spacing w:after="0" w:line="240" w:lineRule="auto"/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  <w:p w14:paraId="775A8034" w14:textId="77777777" w:rsidR="00FE6DB8" w:rsidRPr="003C4572" w:rsidRDefault="00FE6DB8" w:rsidP="00FE6DB8">
            <w:pPr>
              <w:spacing w:after="0" w:line="240" w:lineRule="auto"/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  <w:p w14:paraId="65F543BF" w14:textId="77777777" w:rsidR="00FE6DB8" w:rsidRPr="00AE330D" w:rsidRDefault="00FE6DB8" w:rsidP="00FE6DB8">
            <w:pPr>
              <w:spacing w:after="0" w:line="240" w:lineRule="auto"/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  <w:p w14:paraId="0D34F625" w14:textId="77777777" w:rsidR="00FE6DB8" w:rsidRPr="003C4572" w:rsidRDefault="00FE6DB8" w:rsidP="00FE6DB8">
            <w:pPr>
              <w:spacing w:after="0" w:line="240" w:lineRule="auto"/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  <w:p w14:paraId="43D3914E" w14:textId="77777777" w:rsidR="00FE6DB8" w:rsidRPr="003C4572" w:rsidRDefault="00FE6DB8" w:rsidP="00FE6DB8">
            <w:pPr>
              <w:spacing w:after="0" w:line="240" w:lineRule="auto"/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  <w:p w14:paraId="48473650" w14:textId="77777777" w:rsidR="00FE6DB8" w:rsidRDefault="00FE6DB8" w:rsidP="00FE6DB8">
            <w:pPr>
              <w:spacing w:after="0" w:line="0" w:lineRule="atLeast"/>
              <w:jc w:val="center"/>
              <w:rPr>
                <w:rFonts w:ascii="TH SarabunPSK" w:eastAsia="MS Mincho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354C3" w14:textId="60D5E734" w:rsidR="00FE6DB8" w:rsidRPr="003C4572" w:rsidRDefault="00983DA7" w:rsidP="00FE6DB8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noProof/>
                <w:sz w:val="32"/>
                <w:szCs w:val="32"/>
                <w:lang w:val="th-TH"/>
              </w:rPr>
              <w:drawing>
                <wp:anchor distT="0" distB="0" distL="114300" distR="114300" simplePos="0" relativeHeight="251678720" behindDoc="0" locked="0" layoutInCell="1" allowOverlap="1" wp14:anchorId="6D6792BC" wp14:editId="0B4C707E">
                  <wp:simplePos x="0" y="0"/>
                  <wp:positionH relativeFrom="column">
                    <wp:posOffset>305435</wp:posOffset>
                  </wp:positionH>
                  <wp:positionV relativeFrom="paragraph">
                    <wp:posOffset>105548</wp:posOffset>
                  </wp:positionV>
                  <wp:extent cx="2798445" cy="2099361"/>
                  <wp:effectExtent l="0" t="0" r="1905" b="0"/>
                  <wp:wrapNone/>
                  <wp:docPr id="5" name="รูปภาพ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รูปภาพ 5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8445" cy="20993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EFB7400" w14:textId="10DBF1BF" w:rsidR="00FE6DB8" w:rsidRDefault="00983DA7" w:rsidP="00FE6DB8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noProof/>
                <w:sz w:val="32"/>
                <w:szCs w:val="32"/>
                <w:lang w:val="th-TH"/>
              </w:rPr>
              <w:drawing>
                <wp:anchor distT="0" distB="0" distL="114300" distR="114300" simplePos="0" relativeHeight="251677696" behindDoc="0" locked="0" layoutInCell="1" allowOverlap="1" wp14:anchorId="54FD3976" wp14:editId="49E8AA29">
                  <wp:simplePos x="0" y="0"/>
                  <wp:positionH relativeFrom="column">
                    <wp:posOffset>304800</wp:posOffset>
                  </wp:positionH>
                  <wp:positionV relativeFrom="paragraph">
                    <wp:posOffset>2087355</wp:posOffset>
                  </wp:positionV>
                  <wp:extent cx="2798859" cy="2099671"/>
                  <wp:effectExtent l="0" t="0" r="1905" b="0"/>
                  <wp:wrapNone/>
                  <wp:docPr id="4" name="รูปภาพ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รูปภาพ 4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8859" cy="20996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2AABB2D0" w14:textId="3F99FC6D" w:rsidR="00010788" w:rsidRDefault="00010788" w:rsidP="00FE6DB8"/>
    <w:tbl>
      <w:tblPr>
        <w:tblStyle w:val="a8"/>
        <w:tblW w:w="14885" w:type="dxa"/>
        <w:tblInd w:w="-998" w:type="dxa"/>
        <w:tblLook w:val="04A0" w:firstRow="1" w:lastRow="0" w:firstColumn="1" w:lastColumn="0" w:noHBand="0" w:noVBand="1"/>
      </w:tblPr>
      <w:tblGrid>
        <w:gridCol w:w="2972"/>
        <w:gridCol w:w="6243"/>
        <w:gridCol w:w="5670"/>
      </w:tblGrid>
      <w:tr w:rsidR="00FE6DB8" w14:paraId="5B5F68B8" w14:textId="77777777" w:rsidTr="00EA0857">
        <w:tc>
          <w:tcPr>
            <w:tcW w:w="2972" w:type="dxa"/>
            <w:vAlign w:val="center"/>
          </w:tcPr>
          <w:p w14:paraId="3F200DC3" w14:textId="6E6DDCE7" w:rsidR="00FE6DB8" w:rsidRDefault="00FE6DB8" w:rsidP="00FE6DB8">
            <w:pPr>
              <w:jc w:val="center"/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กิจกรรม</w:t>
            </w:r>
          </w:p>
        </w:tc>
        <w:tc>
          <w:tcPr>
            <w:tcW w:w="6243" w:type="dxa"/>
            <w:vAlign w:val="center"/>
          </w:tcPr>
          <w:p w14:paraId="4BBCBDD1" w14:textId="07C06ABB" w:rsidR="00FE6DB8" w:rsidRDefault="00FE6DB8" w:rsidP="00FE6DB8">
            <w:pPr>
              <w:jc w:val="center"/>
            </w:pPr>
            <w:r>
              <w:rPr>
                <w:rFonts w:ascii="TH SarabunPSK" w:eastAsia="MS Mincho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</w:p>
        </w:tc>
        <w:tc>
          <w:tcPr>
            <w:tcW w:w="5670" w:type="dxa"/>
            <w:vAlign w:val="center"/>
          </w:tcPr>
          <w:p w14:paraId="22CADBCF" w14:textId="7BCB2F1E" w:rsidR="00FE6DB8" w:rsidRDefault="00FE6DB8" w:rsidP="00FE6DB8">
            <w:pPr>
              <w:jc w:val="center"/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รูปถ่ายกิจกรรม</w:t>
            </w:r>
          </w:p>
        </w:tc>
      </w:tr>
      <w:tr w:rsidR="00FE6DB8" w14:paraId="7E2D2F67" w14:textId="77777777" w:rsidTr="00EA0857">
        <w:tc>
          <w:tcPr>
            <w:tcW w:w="2972" w:type="dxa"/>
          </w:tcPr>
          <w:p w14:paraId="56098CA4" w14:textId="77777777" w:rsidR="00E11AC0" w:rsidRDefault="00E11AC0" w:rsidP="00E11AC0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สภ.คลองหอยโข่ง</w:t>
            </w:r>
          </w:p>
          <w:p w14:paraId="476547EB" w14:textId="77777777" w:rsidR="00E11AC0" w:rsidRDefault="00E11AC0" w:rsidP="00E11AC0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C457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การจัดการทรัพย์สิน</w:t>
            </w:r>
          </w:p>
          <w:p w14:paraId="7641307C" w14:textId="1384E222" w:rsidR="00FE6DB8" w:rsidRDefault="00E11AC0" w:rsidP="00E11AC0">
            <w:pPr>
              <w:jc w:val="center"/>
            </w:pPr>
            <w:r w:rsidRPr="003C457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ของราชการ</w:t>
            </w:r>
          </w:p>
        </w:tc>
        <w:tc>
          <w:tcPr>
            <w:tcW w:w="6243" w:type="dxa"/>
          </w:tcPr>
          <w:p w14:paraId="7761B76B" w14:textId="77777777" w:rsidR="00E11AC0" w:rsidRDefault="00E11AC0" w:rsidP="00E11AC0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11AC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แนวทางการควบคุม กำกับ ดูแล </w:t>
            </w:r>
          </w:p>
          <w:p w14:paraId="7AF99D5D" w14:textId="5C99C003" w:rsidR="00FE6DB8" w:rsidRDefault="00E11AC0" w:rsidP="00E11AC0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E11AC0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สถานีตำรวจภูธรคลองหอยโข่ง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11AC0">
              <w:rPr>
                <w:rFonts w:ascii="TH SarabunIT๙" w:hAnsi="TH SarabunIT๙" w:cs="TH SarabunIT๙"/>
                <w:sz w:val="32"/>
                <w:szCs w:val="32"/>
                <w:cs/>
              </w:rPr>
              <w:t>ได้ดำเนินการกำหนดแนวทางควบคุมกำกับดูแลรักษาและตรวจนับ ตรวจสภาพการใช้งานทรัพย์สินของทางราชการ โดยกำหนดวงรอบการตรวจสอบอาวุธปืนที่ข้าราชการตำรวจได้เบิกยืมไปใช้ในราชการ เดือนละ 2 ครั้ง ทำการตรวจโดยใช้วิธีดูหมายเลขและลงลายมือชื่อผู้เบิกยืมและผู้ตรวจสอบ</w:t>
            </w:r>
          </w:p>
          <w:p w14:paraId="3DEDF67D" w14:textId="77777777" w:rsidR="00FE6DB8" w:rsidRDefault="00FE6DB8" w:rsidP="00FE6DB8"/>
        </w:tc>
        <w:tc>
          <w:tcPr>
            <w:tcW w:w="5670" w:type="dxa"/>
          </w:tcPr>
          <w:p w14:paraId="194C5AF5" w14:textId="21EECF37" w:rsidR="00FE6DB8" w:rsidRPr="006C248E" w:rsidRDefault="009D24F6" w:rsidP="00FE6DB8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drawing>
                <wp:anchor distT="0" distB="0" distL="114300" distR="114300" simplePos="0" relativeHeight="251679744" behindDoc="0" locked="0" layoutInCell="1" allowOverlap="1" wp14:anchorId="15E7F765" wp14:editId="0E87FC16">
                  <wp:simplePos x="0" y="0"/>
                  <wp:positionH relativeFrom="column">
                    <wp:posOffset>700599</wp:posOffset>
                  </wp:positionH>
                  <wp:positionV relativeFrom="paragraph">
                    <wp:posOffset>133323</wp:posOffset>
                  </wp:positionV>
                  <wp:extent cx="1987067" cy="2647260"/>
                  <wp:effectExtent l="0" t="0" r="0" b="1270"/>
                  <wp:wrapNone/>
                  <wp:docPr id="6" name="รูปภาพ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7067" cy="2647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14A2087" w14:textId="765D16EE" w:rsidR="00FE6DB8" w:rsidRPr="006C248E" w:rsidRDefault="00FE6DB8" w:rsidP="00FE6DB8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3CEA55F" w14:textId="17EEFDED" w:rsidR="00FE6DB8" w:rsidRDefault="00FE6DB8" w:rsidP="00FE6DB8">
            <w:pPr>
              <w:spacing w:after="160" w:line="259" w:lineRule="auto"/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  <w:p w14:paraId="19AB0E8C" w14:textId="50D74FAD" w:rsidR="00FE6DB8" w:rsidRDefault="00FE6DB8" w:rsidP="00FE6DB8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259CCF3" w14:textId="7DE4D085" w:rsidR="00FE6DB8" w:rsidRDefault="00FE6DB8" w:rsidP="00FE6DB8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A187A0A" w14:textId="47D3F479" w:rsidR="00FE6DB8" w:rsidRDefault="00FE6DB8" w:rsidP="00FE6DB8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80EC3D2" w14:textId="29F23750" w:rsidR="00FE6DB8" w:rsidRDefault="00FE6DB8" w:rsidP="00FE6DB8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97B4899" w14:textId="1669CF91" w:rsidR="00FE6DB8" w:rsidRDefault="00FE6DB8" w:rsidP="00FE6DB8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99CF26B" w14:textId="744CA233" w:rsidR="00FE6DB8" w:rsidRPr="005E2FCA" w:rsidRDefault="005E2FCA" w:rsidP="00FE6DB8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  <w:drawing>
                <wp:anchor distT="0" distB="0" distL="114300" distR="114300" simplePos="0" relativeHeight="251683840" behindDoc="0" locked="0" layoutInCell="1" allowOverlap="1" wp14:anchorId="4BF57681" wp14:editId="7CFD5260">
                  <wp:simplePos x="0" y="0"/>
                  <wp:positionH relativeFrom="column">
                    <wp:posOffset>239683</wp:posOffset>
                  </wp:positionH>
                  <wp:positionV relativeFrom="paragraph">
                    <wp:posOffset>104172</wp:posOffset>
                  </wp:positionV>
                  <wp:extent cx="1449570" cy="1932305"/>
                  <wp:effectExtent l="0" t="0" r="0" b="0"/>
                  <wp:wrapNone/>
                  <wp:docPr id="10" name="รูปภาพ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รูปภาพ 10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9570" cy="1932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drawing>
                <wp:anchor distT="0" distB="0" distL="114300" distR="114300" simplePos="0" relativeHeight="251682816" behindDoc="0" locked="0" layoutInCell="1" allowOverlap="1" wp14:anchorId="77699EF0" wp14:editId="2867BA59">
                  <wp:simplePos x="0" y="0"/>
                  <wp:positionH relativeFrom="column">
                    <wp:posOffset>1964187</wp:posOffset>
                  </wp:positionH>
                  <wp:positionV relativeFrom="paragraph">
                    <wp:posOffset>102958</wp:posOffset>
                  </wp:positionV>
                  <wp:extent cx="1449780" cy="1932317"/>
                  <wp:effectExtent l="0" t="0" r="0" b="0"/>
                  <wp:wrapNone/>
                  <wp:docPr id="9" name="รูปภาพ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9780" cy="19323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50CCEBB" w14:textId="4EB9E8B9" w:rsidR="00FE6DB8" w:rsidRDefault="00FE6DB8" w:rsidP="00FE6DB8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763D04C" w14:textId="7FB8935D" w:rsidR="00FE6DB8" w:rsidRDefault="00FE6DB8" w:rsidP="00FE6DB8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B3AD0D1" w14:textId="70DDA708" w:rsidR="00FE6DB8" w:rsidRDefault="00FE6DB8" w:rsidP="00FE6DB8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A69E0A2" w14:textId="127A84A3" w:rsidR="00FE6DB8" w:rsidRDefault="00FE6DB8" w:rsidP="00FE6DB8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ADB6052" w14:textId="77777777" w:rsidR="00FE6DB8" w:rsidRDefault="00FE6DB8" w:rsidP="00FE6DB8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D0B0FD7" w14:textId="77777777" w:rsidR="00FE6DB8" w:rsidRDefault="00FE6DB8" w:rsidP="00FE6DB8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D15F38C" w14:textId="77777777" w:rsidR="00FE6DB8" w:rsidRDefault="00FE6DB8" w:rsidP="00FE6DB8"/>
        </w:tc>
      </w:tr>
    </w:tbl>
    <w:p w14:paraId="06E0B995" w14:textId="7C5D5EEF" w:rsidR="007B227C" w:rsidRDefault="007B227C" w:rsidP="00FE6DB8"/>
    <w:tbl>
      <w:tblPr>
        <w:tblStyle w:val="a8"/>
        <w:tblW w:w="14885" w:type="dxa"/>
        <w:tblInd w:w="-998" w:type="dxa"/>
        <w:tblLook w:val="04A0" w:firstRow="1" w:lastRow="0" w:firstColumn="1" w:lastColumn="0" w:noHBand="0" w:noVBand="1"/>
      </w:tblPr>
      <w:tblGrid>
        <w:gridCol w:w="2972"/>
        <w:gridCol w:w="6243"/>
        <w:gridCol w:w="5670"/>
      </w:tblGrid>
      <w:tr w:rsidR="00EA0857" w14:paraId="14033D50" w14:textId="77777777" w:rsidTr="00EA0857">
        <w:tc>
          <w:tcPr>
            <w:tcW w:w="2972" w:type="dxa"/>
            <w:vAlign w:val="center"/>
          </w:tcPr>
          <w:p w14:paraId="709CD3F5" w14:textId="77777777" w:rsidR="00EA0857" w:rsidRDefault="00EA0857" w:rsidP="00FB3D6D">
            <w:pPr>
              <w:jc w:val="center"/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กิจกรรม</w:t>
            </w:r>
          </w:p>
        </w:tc>
        <w:tc>
          <w:tcPr>
            <w:tcW w:w="6243" w:type="dxa"/>
            <w:vAlign w:val="center"/>
          </w:tcPr>
          <w:p w14:paraId="4B7C4016" w14:textId="77777777" w:rsidR="00EA0857" w:rsidRDefault="00EA0857" w:rsidP="00FB3D6D">
            <w:pPr>
              <w:jc w:val="center"/>
            </w:pPr>
            <w:r>
              <w:rPr>
                <w:rFonts w:ascii="TH SarabunPSK" w:eastAsia="MS Mincho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</w:p>
        </w:tc>
        <w:tc>
          <w:tcPr>
            <w:tcW w:w="5670" w:type="dxa"/>
            <w:vAlign w:val="center"/>
          </w:tcPr>
          <w:p w14:paraId="78B35CFD" w14:textId="77777777" w:rsidR="00EA0857" w:rsidRDefault="00EA0857" w:rsidP="00FB3D6D">
            <w:pPr>
              <w:jc w:val="center"/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รูปถ่ายกิจกรรม</w:t>
            </w:r>
          </w:p>
        </w:tc>
      </w:tr>
      <w:tr w:rsidR="00EA0857" w14:paraId="618A59D5" w14:textId="77777777" w:rsidTr="00EA0857">
        <w:trPr>
          <w:trHeight w:val="3756"/>
        </w:trPr>
        <w:tc>
          <w:tcPr>
            <w:tcW w:w="2972" w:type="dxa"/>
          </w:tcPr>
          <w:p w14:paraId="632AD3DF" w14:textId="77777777" w:rsidR="00E11AC0" w:rsidRDefault="00E11AC0" w:rsidP="00E11AC0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สภ.คลองหอยโข่ง</w:t>
            </w:r>
          </w:p>
          <w:p w14:paraId="7D0F0686" w14:textId="77777777" w:rsidR="00E11AC0" w:rsidRDefault="00E11AC0" w:rsidP="00E11AC0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C457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การจัดการทรัพย์สิน</w:t>
            </w:r>
          </w:p>
          <w:p w14:paraId="3E9EA8D6" w14:textId="447A2DD4" w:rsidR="00EA0857" w:rsidRDefault="00E11AC0" w:rsidP="00E11AC0">
            <w:pPr>
              <w:jc w:val="center"/>
            </w:pPr>
            <w:r w:rsidRPr="003C457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ของราชการ</w:t>
            </w:r>
          </w:p>
        </w:tc>
        <w:tc>
          <w:tcPr>
            <w:tcW w:w="6243" w:type="dxa"/>
          </w:tcPr>
          <w:p w14:paraId="0C5FEAFB" w14:textId="77777777" w:rsidR="00E11AC0" w:rsidRDefault="00E11AC0" w:rsidP="00E11AC0">
            <w:pPr>
              <w:spacing w:after="160" w:line="259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E11AC0">
              <w:rPr>
                <w:rFonts w:ascii="TH SarabunIT๙" w:hAnsi="TH SarabunIT๙" w:cs="TH SarabunIT๙"/>
                <w:sz w:val="32"/>
                <w:szCs w:val="32"/>
                <w:cs/>
              </w:rPr>
              <w:t>กำหนดแนวทางการยืมหรือเบิกจ่าย</w:t>
            </w:r>
          </w:p>
          <w:p w14:paraId="60C9C604" w14:textId="32673453" w:rsidR="00EA0857" w:rsidRDefault="00E11AC0" w:rsidP="00E11AC0">
            <w:pPr>
              <w:spacing w:after="160" w:line="259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E11AC0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สถานีตำรวจภูธรคลองหอยโข่ง  ได้ดำเนินการกำหนดแนวทางการเบิก ยืมหรือเบิกจ่ายทรัพย์สินของทางราชการไปใช้ในการปฏิบัติหน้าที่ โดยจัดทำบันทึกขออนุมัติเบิกยืมเสนอผู้บังคับบัญชาตามลำดับชั้นจนถึงผู้มีอำนาจอนุมัติ และจัดทำบัญชีเอกสารเบิกจ่ายแยกประเภทตามรายบุคคลที่ยืม</w:t>
            </w:r>
          </w:p>
          <w:p w14:paraId="1EEEFD2D" w14:textId="77777777" w:rsidR="009D24F6" w:rsidRDefault="009D24F6" w:rsidP="00E11AC0">
            <w:pPr>
              <w:spacing w:after="160" w:line="259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5B4712E" w14:textId="2E95590E" w:rsidR="009D24F6" w:rsidRDefault="009D24F6" w:rsidP="00E11AC0">
            <w:pPr>
              <w:spacing w:after="160" w:line="259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192E6C6" w14:textId="2122ED9C" w:rsidR="009D24F6" w:rsidRDefault="009D24F6" w:rsidP="00E11AC0">
            <w:pPr>
              <w:spacing w:after="160" w:line="259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20F4ECB" w14:textId="079F0BFC" w:rsidR="009D24F6" w:rsidRDefault="009D24F6" w:rsidP="00E11AC0">
            <w:pPr>
              <w:spacing w:after="160" w:line="259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FAE3779" w14:textId="29E1A4A0" w:rsidR="009D24F6" w:rsidRPr="00E11AC0" w:rsidRDefault="009D24F6" w:rsidP="00E11AC0">
            <w:pPr>
              <w:spacing w:after="160" w:line="259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0" w:type="dxa"/>
          </w:tcPr>
          <w:p w14:paraId="1777948B" w14:textId="1917E763" w:rsidR="00EA0857" w:rsidRDefault="00D915A8" w:rsidP="00EA0857">
            <w:r>
              <w:rPr>
                <w:noProof/>
              </w:rPr>
              <w:drawing>
                <wp:anchor distT="0" distB="0" distL="114300" distR="114300" simplePos="0" relativeHeight="251680768" behindDoc="0" locked="0" layoutInCell="1" allowOverlap="1" wp14:anchorId="615476F5" wp14:editId="00F9AFF9">
                  <wp:simplePos x="0" y="0"/>
                  <wp:positionH relativeFrom="column">
                    <wp:posOffset>1803317</wp:posOffset>
                  </wp:positionH>
                  <wp:positionV relativeFrom="paragraph">
                    <wp:posOffset>450850</wp:posOffset>
                  </wp:positionV>
                  <wp:extent cx="1611070" cy="2147582"/>
                  <wp:effectExtent l="0" t="0" r="8255" b="5080"/>
                  <wp:wrapNone/>
                  <wp:docPr id="7" name="รูปภาพ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รูปภาพ 7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1070" cy="21475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81792" behindDoc="0" locked="0" layoutInCell="1" allowOverlap="1" wp14:anchorId="5A07AE4B" wp14:editId="605910EA">
                  <wp:simplePos x="0" y="0"/>
                  <wp:positionH relativeFrom="column">
                    <wp:posOffset>77001</wp:posOffset>
                  </wp:positionH>
                  <wp:positionV relativeFrom="paragraph">
                    <wp:posOffset>452633</wp:posOffset>
                  </wp:positionV>
                  <wp:extent cx="1614115" cy="2151641"/>
                  <wp:effectExtent l="0" t="0" r="5715" b="1270"/>
                  <wp:wrapNone/>
                  <wp:docPr id="8" name="รูปภาพ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รูปภาพ 8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4115" cy="21516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A0857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</w:p>
        </w:tc>
      </w:tr>
      <w:tr w:rsidR="00EA0857" w14:paraId="7A9BF4C4" w14:textId="77777777" w:rsidTr="00EA0857">
        <w:tc>
          <w:tcPr>
            <w:tcW w:w="2972" w:type="dxa"/>
          </w:tcPr>
          <w:p w14:paraId="718770F6" w14:textId="77777777" w:rsidR="00EA0857" w:rsidRPr="00E11AC0" w:rsidRDefault="00E11AC0" w:rsidP="00E11AC0">
            <w:pPr>
              <w:spacing w:after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1AC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สภ.</w:t>
            </w:r>
            <w:r w:rsidRPr="00E11AC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คลองหอยโข่ง</w:t>
            </w:r>
          </w:p>
          <w:p w14:paraId="76C56E20" w14:textId="09C38D78" w:rsidR="00E11AC0" w:rsidRPr="00E11AC0" w:rsidRDefault="00E11AC0" w:rsidP="00EA0857">
            <w:pPr>
              <w:jc w:val="center"/>
              <w:rPr>
                <w:sz w:val="32"/>
                <w:szCs w:val="32"/>
                <w:cs/>
              </w:rPr>
            </w:pPr>
            <w:r w:rsidRPr="00E11AC0">
              <w:rPr>
                <w:rFonts w:ascii="TH SarabunPSK" w:hAnsi="TH SarabunPSK" w:cs="TH SarabunPSK"/>
                <w:sz w:val="32"/>
                <w:szCs w:val="32"/>
                <w:cs/>
              </w:rPr>
              <w:t>การจ</w:t>
            </w:r>
            <w:r w:rsidRPr="00E11AC0">
              <w:rPr>
                <w:rFonts w:ascii="TH SarabunPSK" w:hAnsi="TH SarabunPSK" w:cs="TH SarabunPSK" w:hint="cs"/>
                <w:sz w:val="32"/>
                <w:szCs w:val="32"/>
                <w:cs/>
              </w:rPr>
              <w:t>ัดการของบริจาค</w:t>
            </w:r>
          </w:p>
        </w:tc>
        <w:tc>
          <w:tcPr>
            <w:tcW w:w="6243" w:type="dxa"/>
          </w:tcPr>
          <w:p w14:paraId="2E2BFFE4" w14:textId="42DA359C" w:rsidR="008A2BDF" w:rsidRPr="009D24F6" w:rsidRDefault="00E11AC0" w:rsidP="009D24F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11AC0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สถานีตำรวจภูธรคลองหอยโข่ง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ไม่มีของบริจาคแต่อย่างใด</w:t>
            </w:r>
          </w:p>
          <w:p w14:paraId="0F1EAA3A" w14:textId="00C55A76" w:rsidR="008A2BDF" w:rsidRPr="00E11AC0" w:rsidRDefault="008A2BDF" w:rsidP="008A2BDF">
            <w:pPr>
              <w:tabs>
                <w:tab w:val="left" w:pos="2300"/>
              </w:tabs>
              <w:rPr>
                <w:sz w:val="32"/>
                <w:szCs w:val="32"/>
              </w:rPr>
            </w:pPr>
          </w:p>
        </w:tc>
        <w:tc>
          <w:tcPr>
            <w:tcW w:w="5670" w:type="dxa"/>
          </w:tcPr>
          <w:p w14:paraId="3C057120" w14:textId="0EE8DF36" w:rsidR="00EA0857" w:rsidRPr="006C248E" w:rsidRDefault="00EA0857" w:rsidP="00EA0857">
            <w:pPr>
              <w:spacing w:before="240"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</w:p>
          <w:p w14:paraId="26753C6D" w14:textId="401B1F6B" w:rsidR="00EA0857" w:rsidRDefault="00EA0857" w:rsidP="00EA0857"/>
        </w:tc>
      </w:tr>
    </w:tbl>
    <w:p w14:paraId="709D3EDF" w14:textId="2952FD65" w:rsidR="00EA0857" w:rsidRPr="008A2BDF" w:rsidRDefault="0001125B" w:rsidP="00E11AC0">
      <w:r>
        <w:rPr>
          <w:rFonts w:hint="cs"/>
          <w:noProof/>
        </w:rPr>
        <w:drawing>
          <wp:anchor distT="0" distB="0" distL="114300" distR="114300" simplePos="0" relativeHeight="251676672" behindDoc="0" locked="0" layoutInCell="1" allowOverlap="1" wp14:anchorId="4BE83F95" wp14:editId="149560AF">
            <wp:simplePos x="0" y="0"/>
            <wp:positionH relativeFrom="column">
              <wp:posOffset>5517106</wp:posOffset>
            </wp:positionH>
            <wp:positionV relativeFrom="paragraph">
              <wp:posOffset>611505</wp:posOffset>
            </wp:positionV>
            <wp:extent cx="488197" cy="363755"/>
            <wp:effectExtent l="0" t="0" r="7620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3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197" cy="363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11AC0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0ADE531" wp14:editId="1FCA1823">
                <wp:simplePos x="0" y="0"/>
                <wp:positionH relativeFrom="column">
                  <wp:posOffset>4277532</wp:posOffset>
                </wp:positionH>
                <wp:positionV relativeFrom="paragraph">
                  <wp:posOffset>246445</wp:posOffset>
                </wp:positionV>
                <wp:extent cx="2859437" cy="1294108"/>
                <wp:effectExtent l="0" t="0" r="17145" b="20955"/>
                <wp:wrapNone/>
                <wp:docPr id="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9437" cy="1294108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A97387" w14:textId="693B9621" w:rsidR="00E11AC0" w:rsidRDefault="0001125B" w:rsidP="0001125B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  ตรวจแล้วถูกต้อง</w:t>
                            </w:r>
                          </w:p>
                          <w:p w14:paraId="29312833" w14:textId="4968933A" w:rsidR="0001125B" w:rsidRDefault="0001125B" w:rsidP="0001125B">
                            <w:pPr>
                              <w:spacing w:after="0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            พ.ต.อ.              </w:t>
                            </w:r>
                          </w:p>
                          <w:p w14:paraId="0B10B604" w14:textId="0F41C552" w:rsidR="0001125B" w:rsidRPr="0001125B" w:rsidRDefault="0001125B" w:rsidP="0001125B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( ชาตรี   รัตนคช )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ผกก.สภ.คลองหอยโข่ง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ADE531" id="สี่เหลี่ยมผืนผ้า 2" o:spid="_x0000_s1027" style="position:absolute;margin-left:336.8pt;margin-top:19.4pt;width:225.15pt;height:101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ZOpugIAAIwFAAAOAAAAZHJzL2Uyb0RvYy54bWysVM2O0zAQviPxDpbvbJrQ/as2XVW7WoS0&#10;Wlbsoj27jt1GOLax3SblxBEeAYkLSFzghoTIvk0ehbGTpmXpCXFxZjIz33jG38zJaVUItGTG5kqm&#10;ON4bYMQkVVkuZyl+dXvx5Agj64jMiFCSpXjFLD4dP350UuoRS9RciYwZBCDSjkqd4rlzehRFls5Z&#10;Qeye0kyCkStTEAeqmUWZISWgFyJKBoODqFQm00ZRZi38PW+NeBzwOWfUveDcModEiuFuLpwmnFN/&#10;RuMTMpoZouc57a5B/uEWBcklJO2hzokjaGHyv6CKnBplFXd7VBWR4jynLNQA1cSDB9XczIlmoRZo&#10;jtV9m+z/g6VXy2uD8izFCUaSFPBETf2tqX829++b+3dN/b2pv3Zq/aWpPzf1p6b+1dQfvXD/oal/&#10;oMR3sdR2BGA3+tp0mgXRt6TipvBfKBZVofOrvvOscojCz+Ro/3j49BAjCrY4OR7GgyOPGm3CtbHu&#10;GVMF8kKKDTxt6DhZXlrXuq5dfDYh/WmVyLOLXIigeFKxM2HQkgAdprO4S7HlBQl9ZOTLaQsIklsJ&#10;1qK+ZBza5a8csgeibjAJpUy6gw5XSPD2YRxu0AfGuwKFW1+m8/VhLBC4DxzsCvwzYx8Rsirp+uAi&#10;l8rsAshe95lb/3X1bc2+fFdNq8CR4On/TFW2At4Y1Q6U1fQih2e5JNZdEwMTBLMGW8G9gIMLVaZY&#10;dRJGc2Xe7vrv/YHYYMWohIlMsX2zIIZhJJ5LoPxxPBz6EQ7KcP8wAcVsW6bbFrkozhS8cgz7R9Mg&#10;en8n1iI3qriD5THxWcFEJIXcKabOrJUz124KWD+UTSbBDcZWE3cpbzT14L7Pnna31R0xuuOmA1pf&#10;qfX0ktEDira+PlKqycIpngf+bvravQCMfJiAbj35nbKtB6/NEh3/BgAA//8DAFBLAwQUAAYACAAA&#10;ACEAZCveE94AAAALAQAADwAAAGRycy9kb3ducmV2LnhtbEyPwU7DMBBE70j8g7VI3KgTB4WSxqki&#10;EBLXFC7ctrFJotrr1Hbb8Pe4Jziu9mnmTb1drGFn7cPkSEK+yoBp6p2aaJDw+fH2sAYWIpJC40hL&#10;+NEBts3tTY2Vchfq9HkXB5ZCKFQoYYxxrjgP/agthpWbNaXft/MWYzr9wJXHSwq3hossK7nFiVLD&#10;iLN+GXV/2J2shFfT5l/uSC2+x+44TF50ixdS3t8t7QZY1Ev8g+Gqn9ShSU57dyIVmJFQPhVlQiUU&#10;6zThCuSieAa2lyAeRQm8qfn/Dc0vAAAA//8DAFBLAQItABQABgAIAAAAIQC2gziS/gAAAOEBAAAT&#10;AAAAAAAAAAAAAAAAAAAAAABbQ29udGVudF9UeXBlc10ueG1sUEsBAi0AFAAGAAgAAAAhADj9If/W&#10;AAAAlAEAAAsAAAAAAAAAAAAAAAAALwEAAF9yZWxzLy5yZWxzUEsBAi0AFAAGAAgAAAAhALD1k6m6&#10;AgAAjAUAAA4AAAAAAAAAAAAAAAAALgIAAGRycy9lMm9Eb2MueG1sUEsBAi0AFAAGAAgAAAAhAGQr&#10;3hPeAAAACwEAAA8AAAAAAAAAAAAAAAAAFAUAAGRycy9kb3ducmV2LnhtbFBLBQYAAAAABAAEAPMA&#10;AAAfBgAAAAA=&#10;" fillcolor="white [3201]" strokecolor="white [3212]" strokeweight="1pt">
                <v:textbox>
                  <w:txbxContent>
                    <w:p w14:paraId="4AA97387" w14:textId="693B9621" w:rsidR="00E11AC0" w:rsidRDefault="0001125B" w:rsidP="0001125B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  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ตรวจแล้วถูกต้อง</w:t>
                      </w:r>
                    </w:p>
                    <w:p w14:paraId="29312833" w14:textId="4968933A" w:rsidR="0001125B" w:rsidRDefault="0001125B" w:rsidP="0001125B">
                      <w:pPr>
                        <w:spacing w:after="0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             พ.ต.อ.              </w:t>
                      </w:r>
                    </w:p>
                    <w:p w14:paraId="0B10B604" w14:textId="0F41C552" w:rsidR="0001125B" w:rsidRPr="0001125B" w:rsidRDefault="0001125B" w:rsidP="0001125B">
                      <w:pPr>
                        <w:spacing w:after="0"/>
                        <w:rPr>
                          <w:rFonts w:ascii="TH SarabunPSK" w:hAnsi="TH SarabunPSK" w:cs="TH SarabunPSK" w:hint="cs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( ชาตรี   รัตนคช )</w:t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br/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ผกก.สภ.คลองหอยโข่ง</w:t>
                      </w:r>
                    </w:p>
                  </w:txbxContent>
                </v:textbox>
              </v:rect>
            </w:pict>
          </mc:Fallback>
        </mc:AlternateContent>
      </w:r>
    </w:p>
    <w:sectPr w:rsidR="00EA0857" w:rsidRPr="008A2BDF" w:rsidSect="008A2BDF">
      <w:pgSz w:w="15840" w:h="12240" w:orient="landscape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79770A" w14:textId="77777777" w:rsidR="001E7868" w:rsidRDefault="001E7868" w:rsidP="00FE6DB8">
      <w:pPr>
        <w:spacing w:after="0" w:line="240" w:lineRule="auto"/>
      </w:pPr>
      <w:r>
        <w:separator/>
      </w:r>
    </w:p>
  </w:endnote>
  <w:endnote w:type="continuationSeparator" w:id="0">
    <w:p w14:paraId="48EBF0D5" w14:textId="77777777" w:rsidR="001E7868" w:rsidRDefault="001E7868" w:rsidP="00FE6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D87F64" w14:textId="77777777" w:rsidR="001E7868" w:rsidRDefault="001E7868" w:rsidP="00FE6DB8">
      <w:pPr>
        <w:spacing w:after="0" w:line="240" w:lineRule="auto"/>
      </w:pPr>
      <w:r>
        <w:separator/>
      </w:r>
    </w:p>
  </w:footnote>
  <w:footnote w:type="continuationSeparator" w:id="0">
    <w:p w14:paraId="6476DD89" w14:textId="77777777" w:rsidR="001E7868" w:rsidRDefault="001E7868" w:rsidP="00FE6D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DB8"/>
    <w:rsid w:val="00010788"/>
    <w:rsid w:val="0001125B"/>
    <w:rsid w:val="000A442F"/>
    <w:rsid w:val="001258E5"/>
    <w:rsid w:val="001566FE"/>
    <w:rsid w:val="001E7868"/>
    <w:rsid w:val="001F08ED"/>
    <w:rsid w:val="00404CF5"/>
    <w:rsid w:val="004F7386"/>
    <w:rsid w:val="005E2FCA"/>
    <w:rsid w:val="007B227C"/>
    <w:rsid w:val="007C610E"/>
    <w:rsid w:val="008A2BDF"/>
    <w:rsid w:val="008F6C7E"/>
    <w:rsid w:val="0091357E"/>
    <w:rsid w:val="00983DA7"/>
    <w:rsid w:val="009D24F6"/>
    <w:rsid w:val="00A20084"/>
    <w:rsid w:val="00D915A8"/>
    <w:rsid w:val="00E11AC0"/>
    <w:rsid w:val="00EA0857"/>
    <w:rsid w:val="00FE6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38E9B"/>
  <w15:chartTrackingRefBased/>
  <w15:docId w15:val="{0F66EC64-6344-4BD4-8C28-D8D3AA60B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DB8"/>
    <w:pPr>
      <w:spacing w:after="200" w:line="276" w:lineRule="auto"/>
    </w:pPr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E6DB8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4">
    <w:name w:val="header"/>
    <w:basedOn w:val="a"/>
    <w:link w:val="a5"/>
    <w:uiPriority w:val="99"/>
    <w:unhideWhenUsed/>
    <w:rsid w:val="00FE6D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FE6DB8"/>
    <w:rPr>
      <w:rFonts w:ascii="Calibri" w:eastAsia="Calibri" w:hAnsi="Calibri" w:cs="Cordia New"/>
    </w:rPr>
  </w:style>
  <w:style w:type="paragraph" w:styleId="a6">
    <w:name w:val="footer"/>
    <w:basedOn w:val="a"/>
    <w:link w:val="a7"/>
    <w:uiPriority w:val="99"/>
    <w:unhideWhenUsed/>
    <w:rsid w:val="00FE6D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FE6DB8"/>
    <w:rPr>
      <w:rFonts w:ascii="Calibri" w:eastAsia="Calibri" w:hAnsi="Calibri" w:cs="Cordia New"/>
    </w:rPr>
  </w:style>
  <w:style w:type="table" w:styleId="a8">
    <w:name w:val="Table Grid"/>
    <w:basedOn w:val="a1"/>
    <w:uiPriority w:val="39"/>
    <w:rsid w:val="00FE6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EFF2D-8983-4874-A30E-347542C8B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12</cp:revision>
  <dcterms:created xsi:type="dcterms:W3CDTF">2024-04-11T07:29:00Z</dcterms:created>
  <dcterms:modified xsi:type="dcterms:W3CDTF">2025-04-22T04:04:00Z</dcterms:modified>
</cp:coreProperties>
</file>