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82000" w14:textId="77777777" w:rsidR="003E5704" w:rsidRPr="00D73AD5" w:rsidRDefault="003E5704" w:rsidP="003E5704">
      <w:pPr>
        <w:tabs>
          <w:tab w:val="left" w:pos="6804"/>
        </w:tabs>
        <w:rPr>
          <w:rFonts w:ascii="TH SarabunPSK" w:hAnsi="TH SarabunPSK" w:cs="TH SarabunPSK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2BB71DB6" wp14:editId="40E20B0C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1103630" cy="1078865"/>
            <wp:effectExtent l="0" t="0" r="1270" b="698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AD5">
        <w:rPr>
          <w:rFonts w:ascii="TH SarabunPSK" w:hAnsi="TH SarabunPSK" w:cs="TH SarabunPSK" w:hint="cs"/>
          <w:cs/>
        </w:rPr>
        <w:t xml:space="preserve"> </w:t>
      </w:r>
      <w:r w:rsidRPr="00D73AD5">
        <w:rPr>
          <w:rFonts w:ascii="TH SarabunPSK" w:hAnsi="TH SarabunPSK" w:cs="TH SarabunPSK"/>
        </w:rPr>
        <w:tab/>
      </w:r>
    </w:p>
    <w:p w14:paraId="17E070B3" w14:textId="77777777" w:rsidR="003E5704" w:rsidRPr="000E2827" w:rsidRDefault="003E5704" w:rsidP="00AE0826">
      <w:pPr>
        <w:rPr>
          <w:rFonts w:ascii="TH SarabunIT๙" w:hAnsi="TH SarabunIT๙" w:cs="TH SarabunIT๙"/>
          <w:b/>
          <w:bCs/>
        </w:rPr>
      </w:pPr>
    </w:p>
    <w:p w14:paraId="18504E8F" w14:textId="77777777" w:rsidR="00977F99" w:rsidRDefault="00977F99" w:rsidP="003E5704">
      <w:pPr>
        <w:jc w:val="center"/>
        <w:rPr>
          <w:rFonts w:ascii="TH SarabunIT๙" w:hAnsi="TH SarabunIT๙" w:cs="TH SarabunIT๙"/>
        </w:rPr>
      </w:pPr>
    </w:p>
    <w:p w14:paraId="5BE27B05" w14:textId="77777777" w:rsidR="00977F99" w:rsidRDefault="00977F99" w:rsidP="003E5704">
      <w:pPr>
        <w:jc w:val="center"/>
        <w:rPr>
          <w:rFonts w:ascii="TH SarabunIT๙" w:hAnsi="TH SarabunIT๙" w:cs="TH SarabunIT๙" w:hint="cs"/>
          <w:cs/>
        </w:rPr>
      </w:pPr>
    </w:p>
    <w:p w14:paraId="62A14851" w14:textId="77777777" w:rsidR="00BB1B00" w:rsidRPr="00BB1B00" w:rsidRDefault="00BB1B00" w:rsidP="00BB1B00">
      <w:pPr>
        <w:pStyle w:val="Default"/>
        <w:rPr>
          <w:sz w:val="32"/>
          <w:szCs w:val="32"/>
        </w:rPr>
      </w:pPr>
    </w:p>
    <w:p w14:paraId="59AA77DC" w14:textId="77777777" w:rsidR="00BB1B00" w:rsidRPr="002D37F4" w:rsidRDefault="00BB1B00" w:rsidP="00BB1B00">
      <w:pPr>
        <w:pStyle w:val="Default"/>
        <w:rPr>
          <w:b/>
          <w:bCs/>
          <w:color w:val="auto"/>
          <w:sz w:val="16"/>
          <w:szCs w:val="16"/>
        </w:rPr>
      </w:pPr>
    </w:p>
    <w:p w14:paraId="606045DB" w14:textId="5941DF25" w:rsidR="00BB1B00" w:rsidRPr="002D37F4" w:rsidRDefault="00BB1B00" w:rsidP="00BB1B00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ประกาศ</w:t>
      </w:r>
      <w:bookmarkStart w:id="0" w:name="_GoBack"/>
      <w:bookmarkEnd w:id="0"/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</w:t>
      </w: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ีตำรวจภูธรคลองหอยโข่ง</w:t>
      </w:r>
    </w:p>
    <w:p w14:paraId="6864DB1E" w14:textId="5E4C39F9" w:rsidR="00BB1B00" w:rsidRPr="002D37F4" w:rsidRDefault="00BB1B00" w:rsidP="00BB1B00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เรื่อง นโยบายบริหารและพัฒนากำลังพลของสถานีตำรวจ</w:t>
      </w: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ภูธรคลองหอยโข่ง</w:t>
      </w:r>
    </w:p>
    <w:p w14:paraId="0036F1B5" w14:textId="78AB8C4B" w:rsidR="00BB1B00" w:rsidRPr="002D37F4" w:rsidRDefault="00BB1B00" w:rsidP="00BB1B00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</w:t>
      </w:r>
    </w:p>
    <w:p w14:paraId="3AD08F28" w14:textId="77777777" w:rsidR="00BB1B00" w:rsidRPr="002D37F4" w:rsidRDefault="00BB1B00" w:rsidP="002D37F4">
      <w:pPr>
        <w:pStyle w:val="Default"/>
        <w:spacing w:before="240"/>
        <w:ind w:firstLine="113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เพื่อให้การบริหารกำลังพลของสถานีตำรว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จภูธรคลองหอยโข่ง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เป็นไปตามนโยบายสำนักงานตำรวจแห่งชาติ พระราชกฤษฎีกาว่าด้วยหลักเกณฑ์และวิธีการบริหารกิจการบ้านเมืองที่ดี พ.ศ.๒๕๔๖ รองรับภารกิจตามแผนการ ปฏิรูปประเทศและยุทธศาสตร์ชาติ ๒๐ ปี (พ.ศ.๒๕๖๑ – ๒๕๘๐) และสอดคล้องกับการประเมินคุณธรรมและ ความโปร่งใสการดำเนินงานของหน่วยงานภาครัฐ (</w:t>
      </w:r>
      <w:r w:rsidRPr="002D37F4">
        <w:rPr>
          <w:rFonts w:ascii="TH SarabunIT๙" w:hAnsi="TH SarabunIT๙" w:cs="TH SarabunIT๙"/>
          <w:color w:val="auto"/>
          <w:sz w:val="32"/>
          <w:szCs w:val="32"/>
        </w:rPr>
        <w:t xml:space="preserve">Integrity and Transparency Assessment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: </w:t>
      </w:r>
      <w:r w:rsidRPr="002D37F4">
        <w:rPr>
          <w:rFonts w:ascii="TH SarabunIT๙" w:hAnsi="TH SarabunIT๙" w:cs="TH SarabunIT๙"/>
          <w:color w:val="auto"/>
          <w:sz w:val="32"/>
          <w:szCs w:val="32"/>
        </w:rPr>
        <w:t>ITA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นั้น </w:t>
      </w:r>
    </w:p>
    <w:p w14:paraId="0DCC571B" w14:textId="6F7D22F9" w:rsidR="00BB1B00" w:rsidRPr="002D37F4" w:rsidRDefault="00BB1B00" w:rsidP="00BB1B00">
      <w:pPr>
        <w:pStyle w:val="Default"/>
        <w:ind w:firstLine="113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ภูธรคลองหอยโข่ง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จึงได้กำหนดนโยบายการบริหารทรัพยากรบุคคล เพื่อใช้เป็นหลักการและแนวทางในการบริหารกำลังพลของสถานีตำรวจ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ภูธรคลองหอยโข่ง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ดังนี้ </w:t>
      </w:r>
    </w:p>
    <w:p w14:paraId="1CB24425" w14:textId="77777777" w:rsidR="00BB1B00" w:rsidRPr="002D37F4" w:rsidRDefault="00BB1B00" w:rsidP="00BB1B00">
      <w:pPr>
        <w:pStyle w:val="Default"/>
        <w:numPr>
          <w:ilvl w:val="0"/>
          <w:numId w:val="38"/>
        </w:numPr>
        <w:ind w:left="1418" w:hanging="28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ด้านการบริหารกำลังพลและการโยกย้ายกำลังพล</w:t>
      </w:r>
    </w:p>
    <w:p w14:paraId="57193481" w14:textId="3C2CBB6F" w:rsidR="00BB1B00" w:rsidRPr="002D37F4" w:rsidRDefault="00BB1B00" w:rsidP="00BB1B00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1.1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การกำหนดตำแหน่ง การสรรหา และการบรรจุแต่งตั้ง ให้มีการวางแผนกำลังพลที่เหมาะสมมุ่ง สรรหาบุคคลากรด้วยระบบการคัดเลือกที่มีประสิทธิภาพและเป็นธรรม โดยคำนึงถึงความรู้ความสามารถและ คุณลักษณะตามที่กำหนด รวมถึงให้ยึดประโยชน์และผลสำเร็จขององค์กรเป็นสำคัญ </w:t>
      </w:r>
    </w:p>
    <w:p w14:paraId="42380D1F" w14:textId="03009134" w:rsidR="00BB1B00" w:rsidRPr="002D37F4" w:rsidRDefault="00BB1B00" w:rsidP="00BB1B00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1.2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ให้มีการวางแผนมุ่งเน้นการสร้างคุณภาพชีวิตข้าราชการตำรวจให้มีความสมดุลโดยการสร้างสภาพแวดล้อม ระบบวิธีการทำงานที่ดี มีเส้นทางความก้าวหน้าในตำแหน่งงาน มีการวางแผนเตรียมความพร้อมบุคลากรที่ดำรงตำแหน่งสำคัญในอนาคต มีการพัฒนาฐานข้อมูลสารสนเทศบุคลากร </w:t>
      </w:r>
    </w:p>
    <w:p w14:paraId="6D80CC2C" w14:textId="47CF1C61" w:rsidR="00BB1B00" w:rsidRPr="002D37F4" w:rsidRDefault="00BB1B00" w:rsidP="00BB1B00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1.3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มีการประเมินผลงานพิจารณาความดีความชอบที่ชัดเจนและถือปฏิบัติโดยทั่วกัน โปร่งใสเป็นธรรม</w:t>
      </w:r>
      <w:r w:rsidR="007722C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ตามหลักเกณฑ์ที่กำหนด</w:t>
      </w:r>
    </w:p>
    <w:p w14:paraId="4E08A04C" w14:textId="77777777" w:rsidR="00BB1B00" w:rsidRPr="002D37F4" w:rsidRDefault="00BB1B00" w:rsidP="00BB1B00">
      <w:pPr>
        <w:pStyle w:val="Default"/>
        <w:numPr>
          <w:ilvl w:val="0"/>
          <w:numId w:val="38"/>
        </w:numPr>
        <w:ind w:left="1418" w:hanging="28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หลักเกณฑ์การพัฒนากำลังพล</w:t>
      </w:r>
    </w:p>
    <w:p w14:paraId="379F996B" w14:textId="6F80A0AF" w:rsidR="00BB1B00" w:rsidRPr="002D37F4" w:rsidRDefault="00BB1B00" w:rsidP="00BB1B00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ให้ความสำคัญในการส่งเสริมและพัฒนาศักยภาพของข้าราชการตำรวจและบุคลากรในสังกัดทุกระดับ ให้มีความรู้ ความสามารถ และทักษะ</w:t>
      </w:r>
      <w:proofErr w:type="spellStart"/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ต่างๆ</w:t>
      </w:r>
      <w:proofErr w:type="spellEnd"/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พร้อมสำหรับการปฏิบัติหน้าที่อย่างมีประสิทธิภาพ มุ่งเน้นความเป็น มืออาชีพ และพร้อมรับมือกับสถานการณ์</w:t>
      </w:r>
      <w:proofErr w:type="spellStart"/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ต่างๆ</w:t>
      </w:r>
      <w:proofErr w:type="spellEnd"/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ทั้งการป้องกันปราบปรามอาชญากรรม และการให้บริการประชาชน ตามหน้าที่ความรับผิดชอบ โดยแบ่งตามสายงาน ดังนี้</w:t>
      </w:r>
    </w:p>
    <w:p w14:paraId="100612C4" w14:textId="4C16D81A" w:rsidR="00BB1B00" w:rsidRPr="002D37F4" w:rsidRDefault="00BB1B00" w:rsidP="00BB1B00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2.1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งานธุรการ : เพิ่มศักยภาพของข้าราชการตำรวจทั้งระดับผู้ปฏิบัติ ได้แก่ ระดับ</w:t>
      </w:r>
      <w:r w:rsidR="007722C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รองสารวัตรและผู้บังคับหมู่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 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ต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รวจสอบความถูกต้อง และสามารถแก้ไขปัญหาได้อย่างมีประสิทธิภาพไม่ขัดต่อระเบียบหรือข้อกฎหมายที่กำหนด</w:t>
      </w:r>
    </w:p>
    <w:p w14:paraId="512AA415" w14:textId="2D68542E" w:rsidR="00BB1B00" w:rsidRPr="002D37F4" w:rsidRDefault="00BB1B00" w:rsidP="00BB1B00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2.2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งานป้องกันปราบปราม : เพิ่มทักษะการป้องกันปราบปราม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 จัดการกำลังพลสำหรับการปฏิบัติภารกิจได้อย่างมีประสิทธิภาพ</w:t>
      </w:r>
    </w:p>
    <w:p w14:paraId="2387D401" w14:textId="70DE0D78" w:rsidR="002D37F4" w:rsidRPr="002D37F4" w:rsidRDefault="002D37F4" w:rsidP="002D37F4">
      <w:pPr>
        <w:pStyle w:val="Default"/>
        <w:ind w:firstLine="1418"/>
        <w:jc w:val="right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</w:rPr>
        <w:t xml:space="preserve">/2.3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งานสอบสวน...</w:t>
      </w:r>
    </w:p>
    <w:p w14:paraId="11B797A7" w14:textId="14BE5B1D" w:rsidR="002D37F4" w:rsidRPr="002D37F4" w:rsidRDefault="002D37F4" w:rsidP="002D37F4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>-2-</w:t>
      </w:r>
    </w:p>
    <w:p w14:paraId="65BA29FF" w14:textId="77777777" w:rsidR="002D37F4" w:rsidRPr="002D37F4" w:rsidRDefault="002D37F4" w:rsidP="002D37F4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1B860440" w14:textId="16724314" w:rsidR="00BB1B00" w:rsidRPr="002D37F4" w:rsidRDefault="00BB1B00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2.3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งานสอบสวน : เพิ่มทักษะด้านกฎหมายและการดำเนินคดีแก่พนักงานสอบสวน ให้สามารถปฏิบัติหน้าที่ได้อย่างมีประสิทธิภาพ ประชาชนผู้รับบริการเกิดความพึงพอใจในการปฏิบัติหน้าที่ของพนักงานสอบสวน รวมถึงพัฒนาศักยภาพของผู้บังคับบัญชาให้มีภาวะผู้นำสามารถบริหารจัดการกำลังพลหรือแก้ไขปัญหาเฉพาะหน้า ได้อย่างมีประสิทธิภาพ</w:t>
      </w:r>
    </w:p>
    <w:p w14:paraId="47320FD3" w14:textId="38840BFD" w:rsidR="00BB1B00" w:rsidRPr="002D37F4" w:rsidRDefault="00BB1B00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2.4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งานสืบสวน : เพิ่มทักษะการสืบสวน และการบังคับใช้กฎหมายแก่เจ้าหน้าที่ผู้ปฏิบัติทั้งระดับรอง 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 ภารกิจได้อย่างมีประสิทธิภาพ</w:t>
      </w:r>
    </w:p>
    <w:p w14:paraId="62B457B9" w14:textId="17B3E1C7" w:rsidR="00BB1B00" w:rsidRPr="002D37F4" w:rsidRDefault="00BB1B00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2.5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งานจราจร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</w:t>
      </w:r>
      <w:r w:rsidRPr="007419B8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ปฏิบัติหน้าที่ของ</w:t>
      </w:r>
      <w:r w:rsidR="007419B8" w:rsidRPr="007419B8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เ</w:t>
      </w:r>
      <w:r w:rsidRPr="007419B8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จ้าหน้าที่ รวมถึงพัฒนาศักยภาพของผู้บังคับบัญชาให้มีภาวะผู้นำสามารถบริหารจัดการกำลังพล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สำหรับการปฏิบัติ ภารกิจได้อย่างมีประสิทธิภาพ </w:t>
      </w:r>
    </w:p>
    <w:p w14:paraId="22FD09C2" w14:textId="77777777" w:rsidR="002D37F4" w:rsidRPr="002D37F4" w:rsidRDefault="00BB1B00" w:rsidP="002D37F4">
      <w:pPr>
        <w:pStyle w:val="Default"/>
        <w:numPr>
          <w:ilvl w:val="0"/>
          <w:numId w:val="38"/>
        </w:numPr>
        <w:ind w:left="1418" w:hanging="28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หลักเกณฑ์การประเมินผลการปฏิบัติงาน</w:t>
      </w:r>
    </w:p>
    <w:p w14:paraId="255F8A6D" w14:textId="119BABD8" w:rsidR="002D37F4" w:rsidRPr="002D37F4" w:rsidRDefault="002D37F4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3.1</w:t>
      </w: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</w:t>
      </w:r>
      <w:r w:rsidR="00BB1B00"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นำผลการประเมินประสิทธิภาพ ประสิทธิผล และพฤติกรรมการปฏิบัติตามกฎ ก.ตร.</w:t>
      </w:r>
      <w:r w:rsidR="007722C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BB1B00"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ว่าด้วยประมวลจริยธรรมและจรรยาบรรณของตำรวจมาเป็นหลักในการพิจารณาประกอบกับข้อมูลอื่น ๆ</w:t>
      </w:r>
    </w:p>
    <w:p w14:paraId="708378A6" w14:textId="1C1C2EA0" w:rsidR="002D37F4" w:rsidRPr="002D37F4" w:rsidRDefault="002D37F4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3.2  </w:t>
      </w:r>
      <w:r w:rsidR="00BB1B00"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ดำเนินการตามหลักเกณฑ์วิธีการและระยะเวลาการประเมินผลการปฏิบัติราชการของข้าราชการของข้าราชการตำรวจ พ.ศ.๒๕๖๖</w:t>
      </w:r>
    </w:p>
    <w:p w14:paraId="352CD081" w14:textId="5CD6F235" w:rsidR="002D37F4" w:rsidRPr="002D37F4" w:rsidRDefault="00BB1B00" w:rsidP="002D37F4">
      <w:pPr>
        <w:pStyle w:val="Default"/>
        <w:numPr>
          <w:ilvl w:val="0"/>
          <w:numId w:val="38"/>
        </w:numPr>
        <w:ind w:left="1418" w:hanging="28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หลักเกณฑ์การเลื่อนขั้นเลื่อนเงินเดือน</w:t>
      </w:r>
    </w:p>
    <w:p w14:paraId="3793AA29" w14:textId="77777777" w:rsidR="002D37F4" w:rsidRPr="002D37F4" w:rsidRDefault="002D37F4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4.1</w:t>
      </w: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</w:t>
      </w:r>
      <w:r w:rsidR="00BB1B00"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การเลื่อนขั้นเงินเดือน ให้จัดทำปีละ ๒ ครั้ง โดยพิจารณาจากผู้บังคับบัญชาชั้นต้น ตามลำดับชั้น จนถึงผู้มีอำนาจสั่งเลื่อนเงินเดือน</w:t>
      </w:r>
    </w:p>
    <w:p w14:paraId="78B11592" w14:textId="77777777" w:rsidR="007722CD" w:rsidRDefault="002D37F4" w:rsidP="007722CD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4.2  </w:t>
      </w:r>
      <w:r w:rsidR="00BB1B00"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ดำเนินการตามหลักเกณฑ์และวิธีการที่กำหนดในกฎ ก.ตร.ว่าด้วยการกำหนดหลักเกณฑ์และ วิธีการพิจารณาเลื่อนเงินเดือนข้าราชการตำรวจ พ.ศ.๒๕๖๖ มีผลบังคับใช้ตั้งแต่ 20 พ.ค.๖๖ เป็นต้นไป </w:t>
      </w:r>
    </w:p>
    <w:p w14:paraId="76E983F6" w14:textId="28E48284" w:rsidR="00BB1B00" w:rsidRPr="002D37F4" w:rsidRDefault="007722CD" w:rsidP="007722CD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4.3  </w:t>
      </w:r>
      <w:r w:rsidR="00BB1B00"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ดำเนินการตาม หนังสือตร.ที่ ๐๐๐๙.๒๕๑/ว ๔๕๓๑ ลง ๒๘ พฤศจิกายน ๒๕๖๖ เรื่องกำหนดแนวทางปฏิบัติในการเลื่อนเงินเดือนข้าราชการตำรวจและเลื่อนขั้นค่าจ้างลูกจ้างประจำ </w:t>
      </w:r>
    </w:p>
    <w:p w14:paraId="50167CEA" w14:textId="77777777" w:rsidR="002D37F4" w:rsidRPr="002D37F4" w:rsidRDefault="00BB1B00" w:rsidP="002D37F4">
      <w:pPr>
        <w:pStyle w:val="Default"/>
        <w:numPr>
          <w:ilvl w:val="0"/>
          <w:numId w:val="38"/>
        </w:numPr>
        <w:ind w:left="1418" w:hanging="28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หลักเกณฑ์การให้คุณการสร้างขวัญกำลังใจ</w:t>
      </w:r>
    </w:p>
    <w:p w14:paraId="7A8027BA" w14:textId="77777777" w:rsidR="002D37F4" w:rsidRPr="002D37F4" w:rsidRDefault="00BB1B00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sz w:val="32"/>
          <w:szCs w:val="32"/>
          <w:cs/>
        </w:rPr>
        <w:t>กำหนดให้ใช้ประมวลจริยธรรมตำรวจ พ.ศ. ๒๕๖๔ และกฎ ก.ตร.ว่าด้วยจรรยาบรรณของตำรวจ พ.ศ. ๒๕๖๖ เป็นกรอบแห่งการประพฤติปฏิบัติของข้าราชการตำรวจให้มีคุณธรรมจริยธรรม และจรรยาบรรณที่ดี และเป็นมาตรฐานการประพฤติปฏิบัติของข้าราชการตำรวจ</w:t>
      </w:r>
    </w:p>
    <w:p w14:paraId="6126B5B7" w14:textId="77777777" w:rsidR="002D37F4" w:rsidRPr="002D37F4" w:rsidRDefault="002D37F4" w:rsidP="002D37F4">
      <w:pPr>
        <w:pStyle w:val="Default"/>
        <w:numPr>
          <w:ilvl w:val="0"/>
          <w:numId w:val="38"/>
        </w:numPr>
        <w:ind w:left="1418" w:hanging="28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หลักเกณฑ์การให้โทษและดำเนินการทางวินัย</w:t>
      </w:r>
    </w:p>
    <w:p w14:paraId="771F3B2B" w14:textId="1645267D" w:rsidR="002D37F4" w:rsidRPr="002D37F4" w:rsidRDefault="002D37F4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6.1</w:t>
      </w:r>
      <w:r w:rsidRPr="002D37F4">
        <w:rPr>
          <w:rFonts w:ascii="TH SarabunIT๙" w:hAnsi="TH SarabunIT๙" w:cs="TH SarabunIT๙"/>
          <w:b/>
          <w:bCs/>
          <w:color w:val="auto"/>
          <w:spacing w:val="-6"/>
          <w:sz w:val="32"/>
          <w:szCs w:val="32"/>
          <w:cs/>
        </w:rPr>
        <w:t xml:space="preserve">  </w:t>
      </w:r>
      <w:r w:rsidRPr="002D37F4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เพื่อให้การดำเนินการทางวินัยกับข้าราชการตำรวจในสังกัดสถานีตำรว</w:t>
      </w:r>
      <w:r w:rsidRPr="002D37F4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จภูธรคลองหอยโข่ง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มีความสอดคล้องกับบทบัญญัติ พ.ร.ฎ.ว่าด้วยหลักเกณฑ์และวิธีการบริหารกิจการบ้านเมืองที่ดี พ.ศ.๒๕๔๖ </w:t>
      </w:r>
      <w:r w:rsidR="007722C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ซึ่งให้การปฏิบัติภารกิจของส่วนราชการเป็นไปโดยซื่อสัตย์สุจริตสามารถตรวจสอบได้ </w:t>
      </w:r>
    </w:p>
    <w:p w14:paraId="14901507" w14:textId="74DBAFD2" w:rsidR="002D37F4" w:rsidRDefault="002D37F4" w:rsidP="002D37F4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6.2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ข้าราชการตำรวจเป็นเจ้าหน้าที่ของรัฐผู้มีอำนาจหน้าที่ป้องกันและปราบปรามการกระทำผิดอาญา รักษาความสงบเรียบร้อย ความปลอดภัยของประชาชน สืบสวนสอบสวนคดีอาญา ต้องปฏิบัติหน้าที่ราชการ ด้วยความอุตสาหะ เอาใจใส่ ระมัดระวังรักษาประโยชน์ของทางราชการ รวมทั้งปฏิบัติตาม กฎหมาย ระเบียบของทางราชการ มติคณะรัฐมนตรี นโยบายของรัฐ และจรรยาบรรณของตำรวจ ไม่ให้เกิด ความเสียหาย และต้องเป็นแบบอย่างที่ดีให้ประชาชนมีความเชื่อมั่น มากกว่าข้าราชการประเภทอื่น ๆ </w:t>
      </w:r>
    </w:p>
    <w:p w14:paraId="14120F50" w14:textId="77777777" w:rsidR="007722CD" w:rsidRPr="002D37F4" w:rsidRDefault="007722CD" w:rsidP="002D37F4">
      <w:pPr>
        <w:pStyle w:val="Default"/>
        <w:ind w:firstLine="1418"/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424EFDB7" w14:textId="13E22E08" w:rsidR="007722CD" w:rsidRDefault="002D37F4" w:rsidP="007722CD">
      <w:pPr>
        <w:pStyle w:val="Default"/>
        <w:ind w:firstLine="1418"/>
        <w:jc w:val="right"/>
        <w:rPr>
          <w:rFonts w:ascii="TH SarabunIT๙" w:hAnsi="TH SarabunIT๙" w:cs="TH SarabunIT๙" w:hint="cs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</w:rPr>
        <w:t>/6.</w:t>
      </w:r>
      <w:proofErr w:type="gramStart"/>
      <w:r w:rsidRPr="002D37F4">
        <w:rPr>
          <w:rFonts w:ascii="TH SarabunIT๙" w:hAnsi="TH SarabunIT๙" w:cs="TH SarabunIT๙"/>
          <w:color w:val="auto"/>
          <w:sz w:val="32"/>
          <w:szCs w:val="32"/>
        </w:rPr>
        <w:t xml:space="preserve">3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ตาม</w:t>
      </w:r>
      <w:proofErr w:type="gramEnd"/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...</w:t>
      </w:r>
    </w:p>
    <w:p w14:paraId="1391FA6E" w14:textId="68633E04" w:rsidR="002D37F4" w:rsidRPr="002D37F4" w:rsidRDefault="002D37F4" w:rsidP="002D37F4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>-3-</w:t>
      </w:r>
    </w:p>
    <w:p w14:paraId="6F505ED2" w14:textId="77777777" w:rsidR="002D37F4" w:rsidRPr="002D37F4" w:rsidRDefault="002D37F4" w:rsidP="002D37F4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257F707C" w14:textId="168397C6" w:rsidR="002D37F4" w:rsidRPr="002D37F4" w:rsidRDefault="002D37F4" w:rsidP="007722CD">
      <w:pPr>
        <w:pStyle w:val="Default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6.3  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ตาม พ</w:t>
      </w:r>
      <w:r w:rsidR="007722C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ร</w:t>
      </w:r>
      <w:r w:rsidR="007722C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>บ.ตำรวจ</w:t>
      </w:r>
      <w:r w:rsidR="007722CD">
        <w:rPr>
          <w:rFonts w:ascii="TH SarabunIT๙" w:hAnsi="TH SarabunIT๙" w:cs="TH SarabunIT๙" w:hint="cs"/>
          <w:color w:val="auto"/>
          <w:sz w:val="32"/>
          <w:szCs w:val="32"/>
          <w:cs/>
        </w:rPr>
        <w:t>แห่งชาติ</w:t>
      </w: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พ.ศ.๒๕๖๕ ให้ผู้บังคับบัญชาผู้มีอำนาจลงโทษ ให้ดุลยพินิจลงโทษทางวินัยอย่างไม่ร้ายแรง หรือวินัยอย่างร้ายแรงแก่ข้าราชการตำรวจในปกครองบังคับบัญชา โดยให้พิจารณาถึงสภาพของข้อหา การกระทำและความเสียหายที่เกิดขึ้นเป็นเรื่องๆ ไปตามความร้ายแรงแห่งกรณี</w:t>
      </w:r>
    </w:p>
    <w:p w14:paraId="291F6F23" w14:textId="38B22698" w:rsidR="002D37F4" w:rsidRPr="002D37F4" w:rsidRDefault="002D37F4" w:rsidP="007722CD">
      <w:pPr>
        <w:pStyle w:val="Default"/>
        <w:spacing w:before="240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2D37F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จึงประกาศมาเพื่อทราบโดยทั่วกัน </w:t>
      </w:r>
    </w:p>
    <w:p w14:paraId="79A14E45" w14:textId="7698BAA9" w:rsidR="00BB1B00" w:rsidRDefault="002D37F4" w:rsidP="007722CD">
      <w:pPr>
        <w:spacing w:before="240"/>
        <w:ind w:left="1440" w:firstLine="720"/>
        <w:jc w:val="thaiDistribute"/>
        <w:rPr>
          <w:rFonts w:ascii="TH SarabunIT๙" w:hAnsi="TH SarabunIT๙" w:cs="TH SarabunIT๙"/>
        </w:rPr>
      </w:pPr>
      <w:r w:rsidRPr="002D37F4">
        <w:rPr>
          <w:rFonts w:ascii="TH SarabunIT๙" w:hAnsi="TH SarabunIT๙" w:cs="TH SarabunIT๙"/>
          <w:cs/>
        </w:rPr>
        <w:t>ประกาศ ณ วันที่</w:t>
      </w:r>
      <w:r w:rsidR="007722CD">
        <w:rPr>
          <w:rFonts w:ascii="TH SarabunIT๙" w:hAnsi="TH SarabunIT๙" w:cs="TH SarabunIT๙" w:hint="cs"/>
          <w:cs/>
        </w:rPr>
        <w:t xml:space="preserve">  7  </w:t>
      </w:r>
      <w:r w:rsidRPr="002D37F4">
        <w:rPr>
          <w:rFonts w:ascii="TH SarabunIT๙" w:hAnsi="TH SarabunIT๙" w:cs="TH SarabunIT๙"/>
          <w:cs/>
        </w:rPr>
        <w:t>มีนาคม พ.ศ.๒๕๖8</w:t>
      </w:r>
    </w:p>
    <w:p w14:paraId="236E6DBC" w14:textId="5C3DDE67" w:rsidR="0065459F" w:rsidRDefault="0065459F" w:rsidP="007722CD">
      <w:pPr>
        <w:spacing w:before="240"/>
        <w:ind w:left="1440" w:firstLine="720"/>
        <w:jc w:val="thaiDistribute"/>
        <w:rPr>
          <w:rFonts w:ascii="TH SarabunIT๙" w:eastAsia="Calibri" w:hAnsi="TH SarabunIT๙" w:cs="TH SarabunIT๙" w:hint="cs"/>
          <w:color w:val="FF000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032E0151" wp14:editId="5643F2DB">
            <wp:simplePos x="0" y="0"/>
            <wp:positionH relativeFrom="column">
              <wp:posOffset>3244822</wp:posOffset>
            </wp:positionH>
            <wp:positionV relativeFrom="paragraph">
              <wp:posOffset>269571</wp:posOffset>
            </wp:positionV>
            <wp:extent cx="1045210" cy="655955"/>
            <wp:effectExtent l="0" t="0" r="2540" b="0"/>
            <wp:wrapThrough wrapText="bothSides">
              <wp:wrapPolygon edited="0">
                <wp:start x="0" y="0"/>
                <wp:lineTo x="0" y="20701"/>
                <wp:lineTo x="21259" y="20701"/>
                <wp:lineTo x="21259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B2851B2-64B1-44EA-9DF1-84EAF106B6E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0" b="17557"/>
                    <a:stretch/>
                  </pic:blipFill>
                  <pic:spPr bwMode="auto">
                    <a:xfrm>
                      <a:off x="0" y="0"/>
                      <a:ext cx="1045210" cy="655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DB035" w14:textId="518E3F8C" w:rsidR="002D37F4" w:rsidRDefault="002D37F4" w:rsidP="007722CD">
      <w:pPr>
        <w:spacing w:before="240"/>
        <w:ind w:left="1440" w:firstLine="720"/>
        <w:jc w:val="thaiDistribute"/>
        <w:rPr>
          <w:rFonts w:ascii="TH SarabunIT๙" w:eastAsia="Calibri" w:hAnsi="TH SarabunIT๙" w:cs="TH SarabunIT๙"/>
          <w:color w:val="FF0000"/>
        </w:rPr>
      </w:pPr>
    </w:p>
    <w:p w14:paraId="5D97B8B0" w14:textId="63E90386" w:rsidR="002D37F4" w:rsidRDefault="002D37F4" w:rsidP="007722CD">
      <w:pPr>
        <w:ind w:left="1440" w:firstLine="720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olor w:val="FF0000"/>
        </w:rPr>
        <w:tab/>
      </w:r>
      <w:r>
        <w:rPr>
          <w:rFonts w:ascii="TH SarabunIT๙" w:eastAsia="Calibri" w:hAnsi="TH SarabunIT๙" w:cs="TH SarabunIT๙"/>
          <w:color w:val="FF0000"/>
        </w:rPr>
        <w:tab/>
        <w:t xml:space="preserve">  </w:t>
      </w:r>
      <w:r>
        <w:rPr>
          <w:rFonts w:ascii="TH SarabunIT๙" w:eastAsia="Calibri" w:hAnsi="TH SarabunIT๙" w:cs="TH SarabunIT๙" w:hint="cs"/>
          <w:cs/>
        </w:rPr>
        <w:t>พันตำรวจเอก</w:t>
      </w:r>
      <w:r w:rsidR="0065459F">
        <w:rPr>
          <w:rFonts w:ascii="TH SarabunIT๙" w:eastAsia="Calibri" w:hAnsi="TH SarabunIT๙" w:cs="TH SarabunIT๙"/>
        </w:rPr>
        <w:t xml:space="preserve"> </w:t>
      </w:r>
    </w:p>
    <w:p w14:paraId="16A8D8FB" w14:textId="5234D52E" w:rsidR="002D37F4" w:rsidRDefault="002D37F4" w:rsidP="002D37F4">
      <w:pPr>
        <w:ind w:left="1440"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                             ( บัณฑูร  เทพสุวรรณ )</w:t>
      </w:r>
    </w:p>
    <w:p w14:paraId="643BF2A8" w14:textId="4400E245" w:rsidR="00BB1B00" w:rsidRDefault="002D37F4" w:rsidP="0035601E">
      <w:pPr>
        <w:ind w:left="1440"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 w:rsidR="0035601E">
        <w:rPr>
          <w:rFonts w:ascii="TH SarabunIT๙" w:eastAsia="Calibri" w:hAnsi="TH SarabunIT๙" w:cs="TH SarabunIT๙" w:hint="cs"/>
          <w:cs/>
        </w:rPr>
        <w:t xml:space="preserve">      </w:t>
      </w:r>
      <w:r w:rsidR="007722CD"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>ผู้กำกับ</w:t>
      </w:r>
      <w:r w:rsidR="0035601E">
        <w:rPr>
          <w:rFonts w:ascii="TH SarabunIT๙" w:eastAsia="Calibri" w:hAnsi="TH SarabunIT๙" w:cs="TH SarabunIT๙" w:hint="cs"/>
          <w:cs/>
        </w:rPr>
        <w:t>การสถาน</w:t>
      </w:r>
      <w:r w:rsidR="007722CD">
        <w:rPr>
          <w:rFonts w:ascii="TH SarabunIT๙" w:eastAsia="Calibri" w:hAnsi="TH SarabunIT๙" w:cs="TH SarabunIT๙" w:hint="cs"/>
          <w:cs/>
        </w:rPr>
        <w:t>ี</w:t>
      </w:r>
      <w:r w:rsidR="0035601E">
        <w:rPr>
          <w:rFonts w:ascii="TH SarabunIT๙" w:eastAsia="Calibri" w:hAnsi="TH SarabunIT๙" w:cs="TH SarabunIT๙" w:hint="cs"/>
          <w:cs/>
        </w:rPr>
        <w:t>ตำรวจภูธรคลองหอ</w:t>
      </w:r>
      <w:r w:rsidR="007722CD">
        <w:rPr>
          <w:rFonts w:ascii="TH SarabunIT๙" w:eastAsia="Calibri" w:hAnsi="TH SarabunIT๙" w:cs="TH SarabunIT๙" w:hint="cs"/>
          <w:cs/>
        </w:rPr>
        <w:t>ยโข่ง</w:t>
      </w:r>
    </w:p>
    <w:sectPr w:rsidR="00BB1B00" w:rsidSect="007722CD">
      <w:pgSz w:w="11907" w:h="16834" w:code="9"/>
      <w:pgMar w:top="1134" w:right="1134" w:bottom="851" w:left="1701" w:header="851" w:footer="624" w:gutter="0"/>
      <w:pgNumType w:fmt="thaiNumbers"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84F30" w14:textId="77777777" w:rsidR="00B52D40" w:rsidRDefault="00B52D40">
      <w:r>
        <w:separator/>
      </w:r>
    </w:p>
  </w:endnote>
  <w:endnote w:type="continuationSeparator" w:id="0">
    <w:p w14:paraId="671281D7" w14:textId="77777777" w:rsidR="00B52D40" w:rsidRDefault="00B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w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13446" w14:textId="77777777" w:rsidR="00B52D40" w:rsidRDefault="00B52D40">
      <w:r>
        <w:separator/>
      </w:r>
    </w:p>
  </w:footnote>
  <w:footnote w:type="continuationSeparator" w:id="0">
    <w:p w14:paraId="7BC33E88" w14:textId="77777777" w:rsidR="00B52D40" w:rsidRDefault="00B5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A83"/>
    <w:multiLevelType w:val="hybridMultilevel"/>
    <w:tmpl w:val="E6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CB5"/>
    <w:multiLevelType w:val="hybridMultilevel"/>
    <w:tmpl w:val="690C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39DA"/>
    <w:multiLevelType w:val="hybridMultilevel"/>
    <w:tmpl w:val="0F38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4F1D"/>
    <w:multiLevelType w:val="hybridMultilevel"/>
    <w:tmpl w:val="84984638"/>
    <w:lvl w:ilvl="0" w:tplc="04090019">
      <w:start w:val="1"/>
      <w:numFmt w:val="thaiNumbers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4" w15:restartNumberingAfterBreak="0">
    <w:nsid w:val="091F27BD"/>
    <w:multiLevelType w:val="hybridMultilevel"/>
    <w:tmpl w:val="4186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00909"/>
    <w:multiLevelType w:val="hybridMultilevel"/>
    <w:tmpl w:val="11789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1BB6"/>
    <w:multiLevelType w:val="hybridMultilevel"/>
    <w:tmpl w:val="74C6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75FB"/>
    <w:multiLevelType w:val="hybridMultilevel"/>
    <w:tmpl w:val="5290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66272"/>
    <w:multiLevelType w:val="hybridMultilevel"/>
    <w:tmpl w:val="A998D65A"/>
    <w:lvl w:ilvl="0" w:tplc="E110BB5E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9" w15:restartNumberingAfterBreak="0">
    <w:nsid w:val="21B41E0F"/>
    <w:multiLevelType w:val="hybridMultilevel"/>
    <w:tmpl w:val="DD52416C"/>
    <w:lvl w:ilvl="0" w:tplc="0660FE22">
      <w:start w:val="7"/>
      <w:numFmt w:val="bullet"/>
      <w:lvlText w:val="-"/>
      <w:lvlJc w:val="left"/>
      <w:pPr>
        <w:ind w:left="8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0" w15:restartNumberingAfterBreak="0">
    <w:nsid w:val="228759C6"/>
    <w:multiLevelType w:val="hybridMultilevel"/>
    <w:tmpl w:val="B09E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11F9"/>
    <w:multiLevelType w:val="hybridMultilevel"/>
    <w:tmpl w:val="55D8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DD7"/>
    <w:multiLevelType w:val="hybridMultilevel"/>
    <w:tmpl w:val="4300DC8E"/>
    <w:lvl w:ilvl="0" w:tplc="E10E959E">
      <w:start w:val="1"/>
      <w:numFmt w:val="decimal"/>
      <w:lvlText w:val="%1."/>
      <w:lvlJc w:val="left"/>
      <w:pPr>
        <w:ind w:left="18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4C81C49"/>
    <w:multiLevelType w:val="hybridMultilevel"/>
    <w:tmpl w:val="6A60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60728"/>
    <w:multiLevelType w:val="hybridMultilevel"/>
    <w:tmpl w:val="E924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66933"/>
    <w:multiLevelType w:val="hybridMultilevel"/>
    <w:tmpl w:val="6366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D0F61"/>
    <w:multiLevelType w:val="hybridMultilevel"/>
    <w:tmpl w:val="60F634D0"/>
    <w:lvl w:ilvl="0" w:tplc="0660FE22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007D3"/>
    <w:multiLevelType w:val="hybridMultilevel"/>
    <w:tmpl w:val="1E4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26E2E"/>
    <w:multiLevelType w:val="hybridMultilevel"/>
    <w:tmpl w:val="B590D298"/>
    <w:lvl w:ilvl="0" w:tplc="8136794C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43F9722F"/>
    <w:multiLevelType w:val="hybridMultilevel"/>
    <w:tmpl w:val="ECCAB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6521C"/>
    <w:multiLevelType w:val="hybridMultilevel"/>
    <w:tmpl w:val="D82EF51E"/>
    <w:lvl w:ilvl="0" w:tplc="65F61C60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1" w15:restartNumberingAfterBreak="0">
    <w:nsid w:val="502A25EF"/>
    <w:multiLevelType w:val="hybridMultilevel"/>
    <w:tmpl w:val="E5F6BA18"/>
    <w:lvl w:ilvl="0" w:tplc="0660FE22">
      <w:start w:val="7"/>
      <w:numFmt w:val="bullet"/>
      <w:lvlText w:val="-"/>
      <w:lvlJc w:val="left"/>
      <w:pPr>
        <w:ind w:left="8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2" w15:restartNumberingAfterBreak="0">
    <w:nsid w:val="510744F5"/>
    <w:multiLevelType w:val="hybridMultilevel"/>
    <w:tmpl w:val="7B64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D74AC"/>
    <w:multiLevelType w:val="hybridMultilevel"/>
    <w:tmpl w:val="74E0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956E0"/>
    <w:multiLevelType w:val="hybridMultilevel"/>
    <w:tmpl w:val="2E004530"/>
    <w:lvl w:ilvl="0" w:tplc="0660FE22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41EEA"/>
    <w:multiLevelType w:val="hybridMultilevel"/>
    <w:tmpl w:val="CB50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D1C51"/>
    <w:multiLevelType w:val="hybridMultilevel"/>
    <w:tmpl w:val="315E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4C0D"/>
    <w:multiLevelType w:val="hybridMultilevel"/>
    <w:tmpl w:val="8CCAB0D4"/>
    <w:lvl w:ilvl="0" w:tplc="0660FE22">
      <w:start w:val="7"/>
      <w:numFmt w:val="bullet"/>
      <w:lvlText w:val="-"/>
      <w:lvlJc w:val="left"/>
      <w:pPr>
        <w:ind w:left="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5FD35B49"/>
    <w:multiLevelType w:val="hybridMultilevel"/>
    <w:tmpl w:val="ABCC47A0"/>
    <w:lvl w:ilvl="0" w:tplc="0660FE22">
      <w:start w:val="7"/>
      <w:numFmt w:val="bullet"/>
      <w:lvlText w:val="-"/>
      <w:lvlJc w:val="left"/>
      <w:pPr>
        <w:ind w:left="53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9" w15:restartNumberingAfterBreak="0">
    <w:nsid w:val="72A57F7E"/>
    <w:multiLevelType w:val="hybridMultilevel"/>
    <w:tmpl w:val="CC264C42"/>
    <w:lvl w:ilvl="0" w:tplc="0660FE22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B18D5"/>
    <w:multiLevelType w:val="hybridMultilevel"/>
    <w:tmpl w:val="24F4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E3317"/>
    <w:multiLevelType w:val="hybridMultilevel"/>
    <w:tmpl w:val="AAFA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1034"/>
    <w:multiLevelType w:val="hybridMultilevel"/>
    <w:tmpl w:val="8D72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3467C"/>
    <w:multiLevelType w:val="hybridMultilevel"/>
    <w:tmpl w:val="308A8602"/>
    <w:lvl w:ilvl="0" w:tplc="AF3AF622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 w15:restartNumberingAfterBreak="0">
    <w:nsid w:val="78005D40"/>
    <w:multiLevelType w:val="multilevel"/>
    <w:tmpl w:val="52D4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thaiLetters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9352BDD"/>
    <w:multiLevelType w:val="hybridMultilevel"/>
    <w:tmpl w:val="D84C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9196D"/>
    <w:multiLevelType w:val="hybridMultilevel"/>
    <w:tmpl w:val="3D7646D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A43D1"/>
    <w:multiLevelType w:val="hybridMultilevel"/>
    <w:tmpl w:val="4C527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14"/>
  </w:num>
  <w:num w:numId="4">
    <w:abstractNumId w:val="28"/>
  </w:num>
  <w:num w:numId="5">
    <w:abstractNumId w:val="2"/>
  </w:num>
  <w:num w:numId="6">
    <w:abstractNumId w:val="21"/>
  </w:num>
  <w:num w:numId="7">
    <w:abstractNumId w:val="16"/>
  </w:num>
  <w:num w:numId="8">
    <w:abstractNumId w:val="25"/>
  </w:num>
  <w:num w:numId="9">
    <w:abstractNumId w:val="13"/>
  </w:num>
  <w:num w:numId="10">
    <w:abstractNumId w:val="26"/>
  </w:num>
  <w:num w:numId="11">
    <w:abstractNumId w:val="6"/>
  </w:num>
  <w:num w:numId="12">
    <w:abstractNumId w:val="32"/>
  </w:num>
  <w:num w:numId="13">
    <w:abstractNumId w:val="0"/>
  </w:num>
  <w:num w:numId="14">
    <w:abstractNumId w:val="9"/>
  </w:num>
  <w:num w:numId="15">
    <w:abstractNumId w:val="20"/>
  </w:num>
  <w:num w:numId="16">
    <w:abstractNumId w:val="10"/>
  </w:num>
  <w:num w:numId="17">
    <w:abstractNumId w:val="4"/>
  </w:num>
  <w:num w:numId="18">
    <w:abstractNumId w:val="18"/>
  </w:num>
  <w:num w:numId="19">
    <w:abstractNumId w:val="31"/>
  </w:num>
  <w:num w:numId="20">
    <w:abstractNumId w:val="23"/>
  </w:num>
  <w:num w:numId="21">
    <w:abstractNumId w:val="22"/>
  </w:num>
  <w:num w:numId="22">
    <w:abstractNumId w:val="8"/>
  </w:num>
  <w:num w:numId="23">
    <w:abstractNumId w:val="1"/>
  </w:num>
  <w:num w:numId="24">
    <w:abstractNumId w:val="35"/>
  </w:num>
  <w:num w:numId="25">
    <w:abstractNumId w:val="17"/>
  </w:num>
  <w:num w:numId="26">
    <w:abstractNumId w:val="30"/>
  </w:num>
  <w:num w:numId="27">
    <w:abstractNumId w:val="33"/>
  </w:num>
  <w:num w:numId="28">
    <w:abstractNumId w:val="5"/>
  </w:num>
  <w:num w:numId="29">
    <w:abstractNumId w:val="24"/>
  </w:num>
  <w:num w:numId="30">
    <w:abstractNumId w:val="29"/>
  </w:num>
  <w:num w:numId="31">
    <w:abstractNumId w:val="19"/>
  </w:num>
  <w:num w:numId="32">
    <w:abstractNumId w:val="7"/>
  </w:num>
  <w:num w:numId="33">
    <w:abstractNumId w:val="15"/>
  </w:num>
  <w:num w:numId="34">
    <w:abstractNumId w:val="34"/>
  </w:num>
  <w:num w:numId="35">
    <w:abstractNumId w:val="11"/>
  </w:num>
  <w:num w:numId="36">
    <w:abstractNumId w:val="27"/>
  </w:num>
  <w:num w:numId="37">
    <w:abstractNumId w:val="3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04"/>
    <w:rsid w:val="00016737"/>
    <w:rsid w:val="0002211B"/>
    <w:rsid w:val="0003240D"/>
    <w:rsid w:val="00062789"/>
    <w:rsid w:val="000761D0"/>
    <w:rsid w:val="00077F41"/>
    <w:rsid w:val="000A7D44"/>
    <w:rsid w:val="000B3079"/>
    <w:rsid w:val="000C2C67"/>
    <w:rsid w:val="000D395D"/>
    <w:rsid w:val="000E2827"/>
    <w:rsid w:val="001108F7"/>
    <w:rsid w:val="00122B01"/>
    <w:rsid w:val="00131061"/>
    <w:rsid w:val="001314FB"/>
    <w:rsid w:val="00144869"/>
    <w:rsid w:val="00174A22"/>
    <w:rsid w:val="00183EB2"/>
    <w:rsid w:val="0018761A"/>
    <w:rsid w:val="001920BC"/>
    <w:rsid w:val="00197554"/>
    <w:rsid w:val="001A0D6F"/>
    <w:rsid w:val="001B017B"/>
    <w:rsid w:val="001E0F87"/>
    <w:rsid w:val="001E5CE6"/>
    <w:rsid w:val="001E77E4"/>
    <w:rsid w:val="001F3443"/>
    <w:rsid w:val="001F44A7"/>
    <w:rsid w:val="00206841"/>
    <w:rsid w:val="00213CC2"/>
    <w:rsid w:val="00215C17"/>
    <w:rsid w:val="00217323"/>
    <w:rsid w:val="002274AF"/>
    <w:rsid w:val="0026082F"/>
    <w:rsid w:val="00277AA0"/>
    <w:rsid w:val="00284DE6"/>
    <w:rsid w:val="0028665B"/>
    <w:rsid w:val="00291987"/>
    <w:rsid w:val="002A0F70"/>
    <w:rsid w:val="002B31F7"/>
    <w:rsid w:val="002B3883"/>
    <w:rsid w:val="002B481E"/>
    <w:rsid w:val="002C1689"/>
    <w:rsid w:val="002D37F4"/>
    <w:rsid w:val="002E24D6"/>
    <w:rsid w:val="002E487C"/>
    <w:rsid w:val="00325F7A"/>
    <w:rsid w:val="00327CB0"/>
    <w:rsid w:val="00337C1E"/>
    <w:rsid w:val="00342337"/>
    <w:rsid w:val="00352922"/>
    <w:rsid w:val="0035601E"/>
    <w:rsid w:val="00366332"/>
    <w:rsid w:val="00377EA8"/>
    <w:rsid w:val="003839C4"/>
    <w:rsid w:val="003A1574"/>
    <w:rsid w:val="003A6CA5"/>
    <w:rsid w:val="003B2735"/>
    <w:rsid w:val="003B36D7"/>
    <w:rsid w:val="003B55CE"/>
    <w:rsid w:val="003E2267"/>
    <w:rsid w:val="003E5704"/>
    <w:rsid w:val="00401868"/>
    <w:rsid w:val="0040657B"/>
    <w:rsid w:val="0041092C"/>
    <w:rsid w:val="00410DA5"/>
    <w:rsid w:val="004145A3"/>
    <w:rsid w:val="00443B9B"/>
    <w:rsid w:val="00455E85"/>
    <w:rsid w:val="00464DDE"/>
    <w:rsid w:val="0047003E"/>
    <w:rsid w:val="004B1DE2"/>
    <w:rsid w:val="004B78E4"/>
    <w:rsid w:val="004C196D"/>
    <w:rsid w:val="004D3284"/>
    <w:rsid w:val="004E5B1E"/>
    <w:rsid w:val="004F4D00"/>
    <w:rsid w:val="00516F3C"/>
    <w:rsid w:val="00526BF5"/>
    <w:rsid w:val="00580945"/>
    <w:rsid w:val="00584A3E"/>
    <w:rsid w:val="00587C4C"/>
    <w:rsid w:val="005A0F62"/>
    <w:rsid w:val="005A384B"/>
    <w:rsid w:val="005C00DF"/>
    <w:rsid w:val="005D1730"/>
    <w:rsid w:val="005E4CD4"/>
    <w:rsid w:val="005F2685"/>
    <w:rsid w:val="00627CCD"/>
    <w:rsid w:val="00647A33"/>
    <w:rsid w:val="0065459F"/>
    <w:rsid w:val="00665040"/>
    <w:rsid w:val="006701DE"/>
    <w:rsid w:val="00681B60"/>
    <w:rsid w:val="006A1136"/>
    <w:rsid w:val="006B6F2C"/>
    <w:rsid w:val="006C73F5"/>
    <w:rsid w:val="006E0E2A"/>
    <w:rsid w:val="006E3B57"/>
    <w:rsid w:val="00705571"/>
    <w:rsid w:val="00707E74"/>
    <w:rsid w:val="00711462"/>
    <w:rsid w:val="00715CCE"/>
    <w:rsid w:val="00715D89"/>
    <w:rsid w:val="0073744A"/>
    <w:rsid w:val="007419B8"/>
    <w:rsid w:val="007479E7"/>
    <w:rsid w:val="007640D9"/>
    <w:rsid w:val="007722CD"/>
    <w:rsid w:val="00775D9D"/>
    <w:rsid w:val="007838AB"/>
    <w:rsid w:val="00784E3A"/>
    <w:rsid w:val="007A7C3B"/>
    <w:rsid w:val="007F2D1A"/>
    <w:rsid w:val="008035D4"/>
    <w:rsid w:val="00821246"/>
    <w:rsid w:val="008245B2"/>
    <w:rsid w:val="00863BC0"/>
    <w:rsid w:val="00870478"/>
    <w:rsid w:val="0088627E"/>
    <w:rsid w:val="00893FE8"/>
    <w:rsid w:val="008A4165"/>
    <w:rsid w:val="008C3681"/>
    <w:rsid w:val="008C4E53"/>
    <w:rsid w:val="008C7065"/>
    <w:rsid w:val="008F6C0B"/>
    <w:rsid w:val="00912E2D"/>
    <w:rsid w:val="0092010F"/>
    <w:rsid w:val="0092487A"/>
    <w:rsid w:val="009352E7"/>
    <w:rsid w:val="0094011B"/>
    <w:rsid w:val="00941789"/>
    <w:rsid w:val="0096191E"/>
    <w:rsid w:val="00972A52"/>
    <w:rsid w:val="00977BFA"/>
    <w:rsid w:val="00977F99"/>
    <w:rsid w:val="00995370"/>
    <w:rsid w:val="009A51BE"/>
    <w:rsid w:val="009B34A4"/>
    <w:rsid w:val="009E6E3E"/>
    <w:rsid w:val="009E7163"/>
    <w:rsid w:val="009F0962"/>
    <w:rsid w:val="009F52ED"/>
    <w:rsid w:val="00A046FF"/>
    <w:rsid w:val="00A06FC7"/>
    <w:rsid w:val="00A140A9"/>
    <w:rsid w:val="00A55905"/>
    <w:rsid w:val="00AA478F"/>
    <w:rsid w:val="00AB205F"/>
    <w:rsid w:val="00AE0826"/>
    <w:rsid w:val="00AE5CCF"/>
    <w:rsid w:val="00B0579F"/>
    <w:rsid w:val="00B30D9C"/>
    <w:rsid w:val="00B425CC"/>
    <w:rsid w:val="00B52D40"/>
    <w:rsid w:val="00B66219"/>
    <w:rsid w:val="00B74E97"/>
    <w:rsid w:val="00B8796A"/>
    <w:rsid w:val="00B959E3"/>
    <w:rsid w:val="00B970DB"/>
    <w:rsid w:val="00BA5E10"/>
    <w:rsid w:val="00BB1B00"/>
    <w:rsid w:val="00BB6FD4"/>
    <w:rsid w:val="00BF5A9E"/>
    <w:rsid w:val="00C31B9C"/>
    <w:rsid w:val="00C52583"/>
    <w:rsid w:val="00C87D30"/>
    <w:rsid w:val="00C87E7B"/>
    <w:rsid w:val="00CA7A4E"/>
    <w:rsid w:val="00CE3CCB"/>
    <w:rsid w:val="00CF0D4A"/>
    <w:rsid w:val="00CF1B8D"/>
    <w:rsid w:val="00CF25FA"/>
    <w:rsid w:val="00CF33B0"/>
    <w:rsid w:val="00D01B4E"/>
    <w:rsid w:val="00D26EBB"/>
    <w:rsid w:val="00D46D80"/>
    <w:rsid w:val="00D772B1"/>
    <w:rsid w:val="00D84CD8"/>
    <w:rsid w:val="00DD157E"/>
    <w:rsid w:val="00DE7DA3"/>
    <w:rsid w:val="00E06392"/>
    <w:rsid w:val="00E66001"/>
    <w:rsid w:val="00E91FCD"/>
    <w:rsid w:val="00ED08F9"/>
    <w:rsid w:val="00EE192F"/>
    <w:rsid w:val="00EE6CAF"/>
    <w:rsid w:val="00EF6C47"/>
    <w:rsid w:val="00F40765"/>
    <w:rsid w:val="00F4177E"/>
    <w:rsid w:val="00F420C7"/>
    <w:rsid w:val="00F42D47"/>
    <w:rsid w:val="00F54863"/>
    <w:rsid w:val="00F56ED0"/>
    <w:rsid w:val="00F63A30"/>
    <w:rsid w:val="00F6495B"/>
    <w:rsid w:val="00F7151F"/>
    <w:rsid w:val="00F86E34"/>
    <w:rsid w:val="00FB4CC2"/>
    <w:rsid w:val="00FC2ED9"/>
    <w:rsid w:val="00FD1CC6"/>
    <w:rsid w:val="00FD2AD0"/>
    <w:rsid w:val="00FD34BC"/>
    <w:rsid w:val="00FD6CBF"/>
    <w:rsid w:val="00FE09F7"/>
    <w:rsid w:val="00FE1A23"/>
    <w:rsid w:val="00FE2E95"/>
    <w:rsid w:val="00FE3C57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F32A5"/>
  <w15:docId w15:val="{57C191D8-34D3-4617-9A85-AA843CAE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CE6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570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3E5704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3E5704"/>
  </w:style>
  <w:style w:type="paragraph" w:styleId="a6">
    <w:name w:val="footer"/>
    <w:basedOn w:val="a"/>
    <w:link w:val="a7"/>
    <w:uiPriority w:val="99"/>
    <w:unhideWhenUsed/>
    <w:rsid w:val="007479E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479E7"/>
    <w:rPr>
      <w:rFonts w:ascii="EucrosiaUPC" w:eastAsia="Times New Roman" w:hAnsi="EucrosiaUPC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1E77E4"/>
    <w:pPr>
      <w:ind w:left="720"/>
      <w:contextualSpacing/>
    </w:pPr>
    <w:rPr>
      <w:rFonts w:cs="Angsana New"/>
      <w:szCs w:val="40"/>
    </w:rPr>
  </w:style>
  <w:style w:type="table" w:styleId="a9">
    <w:name w:val="Table Grid"/>
    <w:basedOn w:val="a1"/>
    <w:uiPriority w:val="39"/>
    <w:rsid w:val="005D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3106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106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8C7065"/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C7065"/>
    <w:rPr>
      <w:rFonts w:ascii="Leelawadee" w:eastAsia="Times New Roman" w:hAnsi="Leelawadee" w:cs="Angsana New"/>
      <w:sz w:val="18"/>
      <w:szCs w:val="22"/>
    </w:rPr>
  </w:style>
  <w:style w:type="paragraph" w:customStyle="1" w:styleId="Default">
    <w:name w:val="Default"/>
    <w:rsid w:val="00BB1B0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C49A-8BA3-44F7-ABE9-D54C2F46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patcharaporn 	laipat</dc:creator>
  <cp:lastModifiedBy>LENOVO</cp:lastModifiedBy>
  <cp:revision>25</cp:revision>
  <cp:lastPrinted>2025-04-11T03:25:00Z</cp:lastPrinted>
  <dcterms:created xsi:type="dcterms:W3CDTF">2025-04-11T02:42:00Z</dcterms:created>
  <dcterms:modified xsi:type="dcterms:W3CDTF">2025-04-11T03:26:00Z</dcterms:modified>
</cp:coreProperties>
</file>